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DD" w:rsidRPr="00701377" w:rsidRDefault="006405DD" w:rsidP="00E41832">
      <w:pPr>
        <w:jc w:val="center"/>
        <w:rPr>
          <w:b/>
          <w:bCs/>
          <w:i/>
          <w:iCs/>
          <w:sz w:val="24"/>
          <w:szCs w:val="24"/>
        </w:rPr>
      </w:pPr>
      <w:r w:rsidRPr="00701377">
        <w:rPr>
          <w:b/>
          <w:bCs/>
          <w:i/>
          <w:iCs/>
          <w:sz w:val="24"/>
          <w:szCs w:val="24"/>
        </w:rPr>
        <w:t>ИНФОРМАЦИОННОЕ ПИСЬМО</w:t>
      </w:r>
    </w:p>
    <w:p w:rsidR="006405DD" w:rsidRPr="004C2E6D" w:rsidRDefault="006405DD" w:rsidP="00E41832">
      <w:pPr>
        <w:jc w:val="center"/>
        <w:rPr>
          <w:i/>
          <w:iCs/>
          <w:sz w:val="16"/>
          <w:szCs w:val="16"/>
        </w:rPr>
      </w:pPr>
    </w:p>
    <w:p w:rsidR="006405DD" w:rsidRDefault="006405DD" w:rsidP="00E41832">
      <w:pPr>
        <w:jc w:val="center"/>
        <w:rPr>
          <w:b/>
          <w:bCs/>
          <w:sz w:val="28"/>
          <w:szCs w:val="28"/>
        </w:rPr>
      </w:pPr>
      <w:r>
        <w:rPr>
          <w:caps/>
          <w:sz w:val="24"/>
          <w:szCs w:val="24"/>
        </w:rPr>
        <w:t>Всероссийская научно-МЕТОД</w:t>
      </w:r>
      <w:r w:rsidRPr="00701377">
        <w:rPr>
          <w:caps/>
          <w:sz w:val="24"/>
          <w:szCs w:val="24"/>
        </w:rPr>
        <w:t xml:space="preserve">ическая конференция </w:t>
      </w:r>
      <w:r w:rsidRPr="00701377">
        <w:rPr>
          <w:caps/>
          <w:sz w:val="24"/>
          <w:szCs w:val="24"/>
        </w:rPr>
        <w:br/>
      </w:r>
      <w:r w:rsidRPr="004F2A36">
        <w:rPr>
          <w:b/>
          <w:bCs/>
          <w:sz w:val="28"/>
          <w:szCs w:val="28"/>
        </w:rPr>
        <w:t>«Совершенствование преп</w:t>
      </w:r>
      <w:r>
        <w:rPr>
          <w:b/>
          <w:bCs/>
          <w:sz w:val="28"/>
          <w:szCs w:val="28"/>
        </w:rPr>
        <w:t>одавания математики, физики,</w:t>
      </w:r>
      <w:r w:rsidRPr="004F2A36">
        <w:rPr>
          <w:b/>
          <w:bCs/>
          <w:sz w:val="28"/>
          <w:szCs w:val="28"/>
        </w:rPr>
        <w:t xml:space="preserve"> информатики </w:t>
      </w:r>
    </w:p>
    <w:p w:rsidR="006405DD" w:rsidRPr="00860A01" w:rsidRDefault="004C2E6D" w:rsidP="00E41832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в школе и вузе</w:t>
      </w:r>
      <w:r w:rsidR="006405DD" w:rsidRPr="004F2A36">
        <w:rPr>
          <w:b/>
          <w:bCs/>
          <w:sz w:val="28"/>
          <w:szCs w:val="28"/>
        </w:rPr>
        <w:t>»</w:t>
      </w:r>
    </w:p>
    <w:p w:rsidR="006405DD" w:rsidRPr="00081990" w:rsidRDefault="006405DD" w:rsidP="00E41832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081990">
        <w:rPr>
          <w:b/>
          <w:bCs/>
          <w:i/>
          <w:iCs/>
          <w:sz w:val="24"/>
          <w:szCs w:val="24"/>
          <w:u w:val="single"/>
        </w:rPr>
        <w:t>Вологда, 31 октября 2018 г.</w:t>
      </w:r>
    </w:p>
    <w:p w:rsidR="006405DD" w:rsidRPr="00E41832" w:rsidRDefault="006405DD" w:rsidP="00E41832">
      <w:pPr>
        <w:jc w:val="center"/>
        <w:rPr>
          <w:b/>
          <w:bCs/>
          <w:i/>
          <w:iCs/>
        </w:rPr>
      </w:pPr>
    </w:p>
    <w:p w:rsidR="006405DD" w:rsidRPr="00701377" w:rsidRDefault="006405DD" w:rsidP="00E41832">
      <w:pPr>
        <w:jc w:val="both"/>
        <w:rPr>
          <w:sz w:val="24"/>
          <w:szCs w:val="24"/>
        </w:rPr>
      </w:pPr>
      <w:r w:rsidRPr="00701377">
        <w:rPr>
          <w:b/>
          <w:bCs/>
          <w:sz w:val="24"/>
          <w:szCs w:val="24"/>
        </w:rPr>
        <w:t xml:space="preserve">Организаторы </w:t>
      </w:r>
      <w:r w:rsidR="00DA4AE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сероссийской научно-метод</w:t>
      </w:r>
      <w:r w:rsidRPr="00701377">
        <w:rPr>
          <w:b/>
          <w:bCs/>
          <w:sz w:val="24"/>
          <w:szCs w:val="24"/>
        </w:rPr>
        <w:t xml:space="preserve">ической конференции: </w:t>
      </w:r>
      <w:r w:rsidR="00DA4AE3">
        <w:rPr>
          <w:sz w:val="24"/>
          <w:szCs w:val="24"/>
        </w:rPr>
        <w:t>Вологодский государственный</w:t>
      </w:r>
      <w:r w:rsidRPr="00701377">
        <w:rPr>
          <w:sz w:val="24"/>
          <w:szCs w:val="24"/>
        </w:rPr>
        <w:t xml:space="preserve"> университет, </w:t>
      </w:r>
      <w:r w:rsidRPr="00701377">
        <w:rPr>
          <w:color w:val="000000"/>
          <w:sz w:val="24"/>
          <w:szCs w:val="24"/>
          <w:shd w:val="clear" w:color="auto" w:fill="FFFFFF"/>
        </w:rPr>
        <w:t>Вологодское отделение научно-методического совета по математике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B67485">
        <w:rPr>
          <w:sz w:val="24"/>
          <w:szCs w:val="24"/>
        </w:rPr>
        <w:t xml:space="preserve"> </w:t>
      </w:r>
      <w:r w:rsidRPr="00701377">
        <w:rPr>
          <w:sz w:val="24"/>
          <w:szCs w:val="24"/>
        </w:rPr>
        <w:t>Департам</w:t>
      </w:r>
      <w:r>
        <w:rPr>
          <w:sz w:val="24"/>
          <w:szCs w:val="24"/>
        </w:rPr>
        <w:t>ент образования Вологодской области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6405DD" w:rsidRPr="00E41832" w:rsidRDefault="006405DD" w:rsidP="00E41832">
      <w:pPr>
        <w:jc w:val="both"/>
        <w:rPr>
          <w:b/>
          <w:bCs/>
        </w:rPr>
      </w:pPr>
    </w:p>
    <w:p w:rsidR="006405DD" w:rsidRDefault="006405DD" w:rsidP="00E41832">
      <w:pPr>
        <w:jc w:val="both"/>
        <w:rPr>
          <w:b/>
          <w:bCs/>
          <w:sz w:val="24"/>
          <w:szCs w:val="24"/>
        </w:rPr>
      </w:pPr>
      <w:r w:rsidRPr="00701377">
        <w:rPr>
          <w:b/>
          <w:bCs/>
          <w:sz w:val="24"/>
          <w:szCs w:val="24"/>
        </w:rPr>
        <w:t xml:space="preserve">Место проведения </w:t>
      </w:r>
      <w:r w:rsidR="00DA4AE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сероссийской </w:t>
      </w:r>
      <w:r w:rsidR="00DA4AE3">
        <w:rPr>
          <w:b/>
          <w:bCs/>
          <w:sz w:val="24"/>
          <w:szCs w:val="24"/>
        </w:rPr>
        <w:t>научно-метод</w:t>
      </w:r>
      <w:r w:rsidRPr="00701377">
        <w:rPr>
          <w:b/>
          <w:bCs/>
          <w:sz w:val="24"/>
          <w:szCs w:val="24"/>
        </w:rPr>
        <w:t xml:space="preserve">ической конференции: </w:t>
      </w:r>
    </w:p>
    <w:p w:rsidR="006405DD" w:rsidRDefault="006405DD" w:rsidP="00E41832">
      <w:pPr>
        <w:jc w:val="both"/>
        <w:rPr>
          <w:sz w:val="24"/>
          <w:szCs w:val="24"/>
        </w:rPr>
      </w:pPr>
      <w:r w:rsidRPr="00701377">
        <w:rPr>
          <w:sz w:val="24"/>
          <w:szCs w:val="24"/>
        </w:rPr>
        <w:t>г. Вологда, Вологодски</w:t>
      </w:r>
      <w:r>
        <w:rPr>
          <w:sz w:val="24"/>
          <w:szCs w:val="24"/>
        </w:rPr>
        <w:t xml:space="preserve">й государственный </w:t>
      </w:r>
      <w:r w:rsidRPr="00701377">
        <w:rPr>
          <w:sz w:val="24"/>
          <w:szCs w:val="24"/>
        </w:rPr>
        <w:t xml:space="preserve">университет. </w:t>
      </w:r>
    </w:p>
    <w:p w:rsidR="006405DD" w:rsidRPr="00E41832" w:rsidRDefault="006405DD" w:rsidP="00E41832">
      <w:pPr>
        <w:jc w:val="both"/>
        <w:rPr>
          <w:b/>
          <w:bCs/>
        </w:rPr>
      </w:pPr>
    </w:p>
    <w:p w:rsidR="006405DD" w:rsidRPr="00701377" w:rsidRDefault="006405DD" w:rsidP="00E41832">
      <w:pPr>
        <w:jc w:val="both"/>
        <w:rPr>
          <w:b/>
          <w:bCs/>
          <w:sz w:val="24"/>
          <w:szCs w:val="24"/>
        </w:rPr>
      </w:pPr>
      <w:r w:rsidRPr="00701377">
        <w:rPr>
          <w:b/>
          <w:bCs/>
          <w:sz w:val="24"/>
          <w:szCs w:val="24"/>
        </w:rPr>
        <w:t>Организационный ко</w:t>
      </w:r>
      <w:r w:rsidR="00DA4AE3">
        <w:rPr>
          <w:b/>
          <w:bCs/>
          <w:sz w:val="24"/>
          <w:szCs w:val="24"/>
        </w:rPr>
        <w:t>митет Всероссийской научно-метод</w:t>
      </w:r>
      <w:r w:rsidRPr="00701377">
        <w:rPr>
          <w:b/>
          <w:bCs/>
          <w:sz w:val="24"/>
          <w:szCs w:val="24"/>
        </w:rPr>
        <w:t>ической конференции:</w:t>
      </w:r>
    </w:p>
    <w:p w:rsidR="006405DD" w:rsidRPr="00D96296" w:rsidRDefault="006405DD" w:rsidP="00E41832">
      <w:pPr>
        <w:jc w:val="both"/>
        <w:rPr>
          <w:b/>
          <w:bCs/>
          <w:sz w:val="24"/>
          <w:szCs w:val="24"/>
        </w:rPr>
      </w:pPr>
      <w:r w:rsidRPr="00701377">
        <w:rPr>
          <w:b/>
          <w:bCs/>
          <w:i/>
          <w:iCs/>
          <w:sz w:val="24"/>
          <w:szCs w:val="24"/>
        </w:rPr>
        <w:t>Председатель</w:t>
      </w:r>
      <w:r w:rsidRPr="00701377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proofErr w:type="spellStart"/>
      <w:r w:rsidR="004C2E6D">
        <w:rPr>
          <w:b/>
          <w:bCs/>
          <w:sz w:val="24"/>
          <w:szCs w:val="24"/>
        </w:rPr>
        <w:t>Приятелев</w:t>
      </w:r>
      <w:proofErr w:type="spellEnd"/>
      <w:r w:rsidR="004C2E6D">
        <w:rPr>
          <w:b/>
          <w:bCs/>
          <w:sz w:val="24"/>
          <w:szCs w:val="24"/>
        </w:rPr>
        <w:t xml:space="preserve"> В</w:t>
      </w:r>
      <w:r>
        <w:rPr>
          <w:b/>
          <w:bCs/>
          <w:sz w:val="24"/>
          <w:szCs w:val="24"/>
        </w:rPr>
        <w:t>.В.</w:t>
      </w:r>
      <w:r w:rsidR="004C2E6D">
        <w:rPr>
          <w:sz w:val="24"/>
          <w:szCs w:val="24"/>
        </w:rPr>
        <w:t xml:space="preserve">, </w:t>
      </w:r>
      <w:proofErr w:type="spellStart"/>
      <w:r w:rsidR="004C2E6D">
        <w:rPr>
          <w:sz w:val="24"/>
          <w:szCs w:val="24"/>
        </w:rPr>
        <w:t>к</w:t>
      </w:r>
      <w:proofErr w:type="gramStart"/>
      <w:r w:rsidR="004C2E6D">
        <w:rPr>
          <w:sz w:val="24"/>
          <w:szCs w:val="24"/>
        </w:rPr>
        <w:t>.и</w:t>
      </w:r>
      <w:proofErr w:type="gramEnd"/>
      <w:r w:rsidR="004C2E6D">
        <w:rPr>
          <w:sz w:val="24"/>
          <w:szCs w:val="24"/>
        </w:rPr>
        <w:t>ст</w:t>
      </w:r>
      <w:r w:rsidR="00B63F55">
        <w:rPr>
          <w:sz w:val="24"/>
          <w:szCs w:val="24"/>
        </w:rPr>
        <w:t>.н</w:t>
      </w:r>
      <w:proofErr w:type="spellEnd"/>
      <w:r w:rsidR="00B63F55">
        <w:rPr>
          <w:sz w:val="24"/>
          <w:szCs w:val="24"/>
        </w:rPr>
        <w:t xml:space="preserve">, </w:t>
      </w:r>
      <w:r w:rsidR="004C2E6D">
        <w:rPr>
          <w:sz w:val="24"/>
          <w:szCs w:val="24"/>
        </w:rPr>
        <w:t>исполняющий обязанности ректора</w:t>
      </w:r>
      <w:r w:rsidRPr="004F2A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(Вологда).</w:t>
      </w:r>
    </w:p>
    <w:p w:rsidR="006405DD" w:rsidRDefault="004C2E6D" w:rsidP="00E4183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Сопредседатели</w:t>
      </w:r>
      <w:r w:rsidR="006405DD">
        <w:rPr>
          <w:b/>
          <w:bCs/>
          <w:i/>
          <w:iCs/>
          <w:sz w:val="24"/>
          <w:szCs w:val="24"/>
        </w:rPr>
        <w:t>:</w:t>
      </w:r>
      <w:r w:rsidR="006405DD" w:rsidRPr="004F2A36">
        <w:rPr>
          <w:b/>
          <w:bCs/>
          <w:sz w:val="24"/>
          <w:szCs w:val="24"/>
        </w:rPr>
        <w:t xml:space="preserve"> </w:t>
      </w:r>
      <w:proofErr w:type="spellStart"/>
      <w:r w:rsidR="00E36629">
        <w:rPr>
          <w:b/>
          <w:bCs/>
          <w:sz w:val="24"/>
          <w:szCs w:val="24"/>
        </w:rPr>
        <w:t>Безнин</w:t>
      </w:r>
      <w:proofErr w:type="spellEnd"/>
      <w:r w:rsidR="00E36629">
        <w:rPr>
          <w:b/>
          <w:bCs/>
          <w:sz w:val="24"/>
          <w:szCs w:val="24"/>
        </w:rPr>
        <w:t xml:space="preserve"> М.А., </w:t>
      </w:r>
      <w:proofErr w:type="spellStart"/>
      <w:r w:rsidR="00E36629" w:rsidRPr="00E36629">
        <w:rPr>
          <w:bCs/>
          <w:sz w:val="24"/>
          <w:szCs w:val="24"/>
        </w:rPr>
        <w:t>д</w:t>
      </w:r>
      <w:proofErr w:type="gramStart"/>
      <w:r w:rsidR="00E36629" w:rsidRPr="00E36629">
        <w:rPr>
          <w:bCs/>
          <w:sz w:val="24"/>
          <w:szCs w:val="24"/>
        </w:rPr>
        <w:t>.и</w:t>
      </w:r>
      <w:proofErr w:type="gramEnd"/>
      <w:r w:rsidR="00E36629" w:rsidRPr="00E36629">
        <w:rPr>
          <w:bCs/>
          <w:sz w:val="24"/>
          <w:szCs w:val="24"/>
        </w:rPr>
        <w:t>ст.н</w:t>
      </w:r>
      <w:proofErr w:type="spellEnd"/>
      <w:r w:rsidR="00E36629" w:rsidRPr="00E36629">
        <w:rPr>
          <w:bCs/>
          <w:sz w:val="24"/>
          <w:szCs w:val="24"/>
        </w:rPr>
        <w:t xml:space="preserve">., профессор, проректор по научной работе </w:t>
      </w:r>
      <w:proofErr w:type="spellStart"/>
      <w:r w:rsidR="00E36629" w:rsidRPr="00E36629">
        <w:rPr>
          <w:bCs/>
          <w:sz w:val="24"/>
          <w:szCs w:val="24"/>
        </w:rPr>
        <w:t>ВоГУ</w:t>
      </w:r>
      <w:proofErr w:type="spellEnd"/>
      <w:r w:rsidR="00E36629" w:rsidRPr="00E36629">
        <w:rPr>
          <w:bCs/>
          <w:sz w:val="24"/>
          <w:szCs w:val="24"/>
        </w:rPr>
        <w:t xml:space="preserve"> (Вологда),</w:t>
      </w:r>
      <w:r w:rsidR="00E3662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Ударатин</w:t>
      </w:r>
      <w:proofErr w:type="spellEnd"/>
      <w:r>
        <w:rPr>
          <w:b/>
          <w:bCs/>
          <w:sz w:val="24"/>
          <w:szCs w:val="24"/>
        </w:rPr>
        <w:t xml:space="preserve"> А.В.</w:t>
      </w:r>
      <w:r w:rsidR="00DA4AE3">
        <w:rPr>
          <w:sz w:val="24"/>
          <w:szCs w:val="24"/>
        </w:rPr>
        <w:t xml:space="preserve">, </w:t>
      </w:r>
      <w:proofErr w:type="spellStart"/>
      <w:r w:rsidR="00DA4AE3">
        <w:rPr>
          <w:sz w:val="24"/>
          <w:szCs w:val="24"/>
        </w:rPr>
        <w:t>к.техн.н</w:t>
      </w:r>
      <w:proofErr w:type="spellEnd"/>
      <w:r w:rsidR="00DA4AE3">
        <w:rPr>
          <w:sz w:val="24"/>
          <w:szCs w:val="24"/>
        </w:rPr>
        <w:t>, доцент, исполняющий обязанности</w:t>
      </w:r>
      <w:r>
        <w:rPr>
          <w:sz w:val="24"/>
          <w:szCs w:val="24"/>
        </w:rPr>
        <w:t xml:space="preserve"> директора </w:t>
      </w:r>
      <w:r w:rsidRPr="004F2A36">
        <w:rPr>
          <w:sz w:val="24"/>
          <w:szCs w:val="24"/>
        </w:rPr>
        <w:t>Институт</w:t>
      </w:r>
      <w:r>
        <w:rPr>
          <w:sz w:val="24"/>
          <w:szCs w:val="24"/>
        </w:rPr>
        <w:t>а</w:t>
      </w:r>
      <w:r w:rsidRPr="004F2A36">
        <w:rPr>
          <w:sz w:val="24"/>
          <w:szCs w:val="24"/>
        </w:rPr>
        <w:t xml:space="preserve"> математики, естественных и компьютерных наук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(Вологда), </w:t>
      </w:r>
      <w:r w:rsidR="006405DD" w:rsidRPr="00701377">
        <w:rPr>
          <w:b/>
          <w:bCs/>
          <w:sz w:val="24"/>
          <w:szCs w:val="24"/>
        </w:rPr>
        <w:t>Тестов В.А</w:t>
      </w:r>
      <w:r w:rsidR="006405DD">
        <w:rPr>
          <w:sz w:val="24"/>
          <w:szCs w:val="24"/>
        </w:rPr>
        <w:t xml:space="preserve">., </w:t>
      </w:r>
      <w:proofErr w:type="spellStart"/>
      <w:r w:rsidR="006405DD">
        <w:rPr>
          <w:sz w:val="24"/>
          <w:szCs w:val="24"/>
        </w:rPr>
        <w:t>д.пед.н</w:t>
      </w:r>
      <w:proofErr w:type="spellEnd"/>
      <w:r w:rsidR="006405DD">
        <w:rPr>
          <w:sz w:val="24"/>
          <w:szCs w:val="24"/>
        </w:rPr>
        <w:t xml:space="preserve">, профессор </w:t>
      </w:r>
      <w:proofErr w:type="spellStart"/>
      <w:r w:rsidR="006405DD">
        <w:rPr>
          <w:sz w:val="24"/>
          <w:szCs w:val="24"/>
        </w:rPr>
        <w:t>ВоГУ</w:t>
      </w:r>
      <w:proofErr w:type="spellEnd"/>
      <w:r w:rsidR="006405DD" w:rsidRPr="00701377">
        <w:rPr>
          <w:sz w:val="24"/>
          <w:szCs w:val="24"/>
        </w:rPr>
        <w:t>,</w:t>
      </w:r>
      <w:r w:rsidR="006405DD">
        <w:rPr>
          <w:sz w:val="24"/>
          <w:szCs w:val="24"/>
        </w:rPr>
        <w:t xml:space="preserve"> председа</w:t>
      </w:r>
      <w:r w:rsidR="00DA4AE3">
        <w:rPr>
          <w:sz w:val="24"/>
          <w:szCs w:val="24"/>
        </w:rPr>
        <w:t xml:space="preserve">тель регионального отделения </w:t>
      </w:r>
      <w:r w:rsidR="006405DD">
        <w:rPr>
          <w:sz w:val="24"/>
          <w:szCs w:val="24"/>
        </w:rPr>
        <w:t xml:space="preserve"> </w:t>
      </w:r>
      <w:r w:rsidR="00DA4AE3" w:rsidRPr="00701377">
        <w:rPr>
          <w:color w:val="000000"/>
          <w:sz w:val="24"/>
          <w:szCs w:val="24"/>
          <w:shd w:val="clear" w:color="auto" w:fill="FFFFFF"/>
        </w:rPr>
        <w:t xml:space="preserve">научно-методического совета </w:t>
      </w:r>
      <w:r w:rsidR="006405DD">
        <w:rPr>
          <w:sz w:val="24"/>
          <w:szCs w:val="24"/>
        </w:rPr>
        <w:t>по математике (Вологда).</w:t>
      </w:r>
    </w:p>
    <w:p w:rsidR="006405DD" w:rsidRPr="00A166BD" w:rsidRDefault="006405DD" w:rsidP="00E41832">
      <w:pPr>
        <w:jc w:val="both"/>
        <w:rPr>
          <w:sz w:val="24"/>
          <w:szCs w:val="24"/>
        </w:rPr>
      </w:pPr>
      <w:r w:rsidRPr="00701377">
        <w:rPr>
          <w:b/>
          <w:bCs/>
          <w:i/>
          <w:iCs/>
          <w:sz w:val="24"/>
          <w:szCs w:val="24"/>
        </w:rPr>
        <w:t>Заместители председателя</w:t>
      </w:r>
      <w:r w:rsidRPr="00701377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proofErr w:type="gramStart"/>
      <w:r w:rsidRPr="00701377">
        <w:rPr>
          <w:b/>
          <w:bCs/>
          <w:sz w:val="24"/>
          <w:szCs w:val="24"/>
        </w:rPr>
        <w:t>Шилова Г.Н.</w:t>
      </w:r>
      <w:r>
        <w:rPr>
          <w:b/>
          <w:bCs/>
          <w:sz w:val="24"/>
          <w:szCs w:val="24"/>
        </w:rPr>
        <w:t xml:space="preserve">, </w:t>
      </w:r>
      <w:r w:rsidRPr="00701377">
        <w:rPr>
          <w:sz w:val="24"/>
          <w:szCs w:val="24"/>
        </w:rPr>
        <w:t>к.ф.-м. н., доцент, зав кафедрой математики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ВоГУ</w:t>
      </w:r>
      <w:proofErr w:type="spellEnd"/>
      <w:r w:rsidRPr="00701377">
        <w:rPr>
          <w:sz w:val="24"/>
          <w:szCs w:val="24"/>
        </w:rPr>
        <w:t xml:space="preserve"> (Вологда),</w:t>
      </w:r>
      <w:r>
        <w:rPr>
          <w:b/>
          <w:bCs/>
          <w:color w:val="000000"/>
          <w:sz w:val="24"/>
          <w:szCs w:val="24"/>
        </w:rPr>
        <w:t xml:space="preserve"> Голубев О.Б</w:t>
      </w:r>
      <w:r w:rsidRPr="00A166BD">
        <w:rPr>
          <w:b/>
          <w:bCs/>
          <w:color w:val="000000"/>
          <w:sz w:val="24"/>
          <w:szCs w:val="24"/>
        </w:rPr>
        <w:t>.</w:t>
      </w:r>
      <w:r w:rsidRPr="00A166BD">
        <w:rPr>
          <w:color w:val="000000"/>
          <w:sz w:val="24"/>
          <w:szCs w:val="24"/>
        </w:rPr>
        <w:t xml:space="preserve">, к.п.н., доцент, зав. кафедрой </w:t>
      </w:r>
      <w:r>
        <w:rPr>
          <w:color w:val="000000"/>
          <w:sz w:val="24"/>
          <w:szCs w:val="24"/>
        </w:rPr>
        <w:t xml:space="preserve">информатики и информационных технологий </w:t>
      </w:r>
      <w:proofErr w:type="spellStart"/>
      <w:r>
        <w:rPr>
          <w:color w:val="000000"/>
          <w:sz w:val="24"/>
          <w:szCs w:val="24"/>
        </w:rPr>
        <w:t>ВоГУ</w:t>
      </w:r>
      <w:proofErr w:type="spellEnd"/>
      <w:r>
        <w:rPr>
          <w:color w:val="000000"/>
          <w:sz w:val="24"/>
          <w:szCs w:val="24"/>
        </w:rPr>
        <w:t xml:space="preserve"> </w:t>
      </w:r>
      <w:r w:rsidRPr="00A166BD">
        <w:rPr>
          <w:color w:val="000000"/>
          <w:sz w:val="24"/>
          <w:szCs w:val="24"/>
        </w:rPr>
        <w:t>(Вологда),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Погожев</w:t>
      </w:r>
      <w:proofErr w:type="spellEnd"/>
      <w:r>
        <w:rPr>
          <w:b/>
          <w:bCs/>
          <w:color w:val="000000"/>
          <w:sz w:val="24"/>
          <w:szCs w:val="24"/>
        </w:rPr>
        <w:t xml:space="preserve"> С.Э.</w:t>
      </w:r>
      <w:r w:rsidRPr="006053F4">
        <w:rPr>
          <w:sz w:val="24"/>
          <w:szCs w:val="24"/>
        </w:rPr>
        <w:t xml:space="preserve">, </w:t>
      </w:r>
      <w:r w:rsidRPr="00701377">
        <w:rPr>
          <w:sz w:val="24"/>
          <w:szCs w:val="24"/>
        </w:rPr>
        <w:t>к.ф.-м. н., доцент,</w:t>
      </w:r>
      <w:r>
        <w:rPr>
          <w:sz w:val="24"/>
          <w:szCs w:val="24"/>
        </w:rPr>
        <w:t xml:space="preserve"> зав. кафедрой физики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(Вологда).</w:t>
      </w:r>
      <w:proofErr w:type="gramEnd"/>
    </w:p>
    <w:p w:rsidR="006405DD" w:rsidRPr="005D146A" w:rsidRDefault="006405DD" w:rsidP="00E41832">
      <w:pPr>
        <w:jc w:val="both"/>
        <w:rPr>
          <w:b/>
          <w:bCs/>
        </w:rPr>
      </w:pPr>
    </w:p>
    <w:p w:rsidR="006405DD" w:rsidRDefault="006405DD" w:rsidP="00E41832">
      <w:pPr>
        <w:jc w:val="both"/>
        <w:rPr>
          <w:sz w:val="24"/>
          <w:szCs w:val="24"/>
        </w:rPr>
      </w:pPr>
      <w:r w:rsidRPr="00701377">
        <w:rPr>
          <w:b/>
          <w:bCs/>
          <w:sz w:val="24"/>
          <w:szCs w:val="24"/>
        </w:rPr>
        <w:t xml:space="preserve">Ответственный секретарь: </w:t>
      </w:r>
      <w:proofErr w:type="spellStart"/>
      <w:r>
        <w:rPr>
          <w:b/>
          <w:bCs/>
          <w:sz w:val="24"/>
          <w:szCs w:val="24"/>
        </w:rPr>
        <w:t>Митенева</w:t>
      </w:r>
      <w:proofErr w:type="spellEnd"/>
      <w:r>
        <w:rPr>
          <w:b/>
          <w:bCs/>
          <w:sz w:val="24"/>
          <w:szCs w:val="24"/>
        </w:rPr>
        <w:t xml:space="preserve"> С.Ф., </w:t>
      </w:r>
      <w:proofErr w:type="spellStart"/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н., доцент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701377">
        <w:rPr>
          <w:sz w:val="24"/>
          <w:szCs w:val="24"/>
        </w:rPr>
        <w:t>.</w:t>
      </w:r>
    </w:p>
    <w:p w:rsidR="006405DD" w:rsidRPr="005D146A" w:rsidRDefault="006405DD" w:rsidP="00E41832">
      <w:pPr>
        <w:jc w:val="both"/>
        <w:rPr>
          <w:b/>
          <w:bCs/>
        </w:rPr>
      </w:pPr>
    </w:p>
    <w:p w:rsidR="006405DD" w:rsidRPr="00B937DF" w:rsidRDefault="006405DD" w:rsidP="00E418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Программный </w:t>
      </w:r>
      <w:r w:rsidRPr="00701377">
        <w:rPr>
          <w:b/>
          <w:bCs/>
          <w:sz w:val="24"/>
          <w:szCs w:val="24"/>
        </w:rPr>
        <w:t xml:space="preserve">комитет: </w:t>
      </w:r>
      <w:r w:rsidRPr="0089601D">
        <w:rPr>
          <w:b/>
          <w:bCs/>
          <w:sz w:val="24"/>
          <w:szCs w:val="24"/>
        </w:rPr>
        <w:t>Праг В.А.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ед.н</w:t>
      </w:r>
      <w:proofErr w:type="spellEnd"/>
      <w:r>
        <w:rPr>
          <w:sz w:val="24"/>
          <w:szCs w:val="24"/>
        </w:rPr>
        <w:t xml:space="preserve">., доцент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701377">
        <w:rPr>
          <w:sz w:val="24"/>
          <w:szCs w:val="24"/>
        </w:rPr>
        <w:t xml:space="preserve">, </w:t>
      </w:r>
      <w:r w:rsidRPr="0089601D">
        <w:rPr>
          <w:b/>
          <w:bCs/>
          <w:sz w:val="24"/>
          <w:szCs w:val="24"/>
        </w:rPr>
        <w:t>Шилова Г.Н.</w:t>
      </w:r>
      <w:r>
        <w:rPr>
          <w:b/>
          <w:bCs/>
          <w:sz w:val="24"/>
          <w:szCs w:val="24"/>
        </w:rPr>
        <w:t xml:space="preserve">, </w:t>
      </w:r>
      <w:r w:rsidRPr="00701377">
        <w:rPr>
          <w:sz w:val="24"/>
          <w:szCs w:val="24"/>
        </w:rPr>
        <w:t>к.ф.-м. н., доц</w:t>
      </w:r>
      <w:r>
        <w:rPr>
          <w:sz w:val="24"/>
          <w:szCs w:val="24"/>
        </w:rPr>
        <w:t xml:space="preserve">ент, зав. кафедрой математики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701377">
        <w:rPr>
          <w:sz w:val="24"/>
          <w:szCs w:val="24"/>
        </w:rPr>
        <w:t xml:space="preserve">, </w:t>
      </w:r>
      <w:r w:rsidRPr="0089601D">
        <w:rPr>
          <w:b/>
          <w:bCs/>
          <w:sz w:val="24"/>
          <w:szCs w:val="24"/>
        </w:rPr>
        <w:t>Голубев О.Б.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к.пед.</w:t>
      </w:r>
      <w:r w:rsidRPr="00701377">
        <w:rPr>
          <w:sz w:val="24"/>
          <w:szCs w:val="24"/>
        </w:rPr>
        <w:t>н</w:t>
      </w:r>
      <w:proofErr w:type="spellEnd"/>
      <w:r w:rsidRPr="00701377">
        <w:rPr>
          <w:sz w:val="24"/>
          <w:szCs w:val="24"/>
        </w:rPr>
        <w:t xml:space="preserve">., доцент, зав. кафедрой </w:t>
      </w:r>
      <w:r>
        <w:rPr>
          <w:sz w:val="24"/>
          <w:szCs w:val="24"/>
        </w:rPr>
        <w:t xml:space="preserve">информатики и информационных технологий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701377">
        <w:rPr>
          <w:sz w:val="24"/>
          <w:szCs w:val="24"/>
        </w:rPr>
        <w:t xml:space="preserve">, </w:t>
      </w:r>
      <w:proofErr w:type="spellStart"/>
      <w:r w:rsidRPr="0089601D">
        <w:rPr>
          <w:b/>
          <w:bCs/>
          <w:sz w:val="24"/>
          <w:szCs w:val="24"/>
        </w:rPr>
        <w:t>Погожев</w:t>
      </w:r>
      <w:proofErr w:type="spellEnd"/>
      <w:r w:rsidRPr="0089601D">
        <w:rPr>
          <w:b/>
          <w:bCs/>
          <w:sz w:val="24"/>
          <w:szCs w:val="24"/>
        </w:rPr>
        <w:t xml:space="preserve"> С.Э.</w:t>
      </w:r>
      <w:r>
        <w:rPr>
          <w:b/>
          <w:bCs/>
          <w:sz w:val="24"/>
          <w:szCs w:val="24"/>
        </w:rPr>
        <w:t xml:space="preserve">, </w:t>
      </w:r>
      <w:r w:rsidRPr="00701377">
        <w:rPr>
          <w:sz w:val="24"/>
          <w:szCs w:val="24"/>
        </w:rPr>
        <w:t>к.ф.-м. н., доцент, зав. кафедрой физик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701377">
        <w:rPr>
          <w:sz w:val="24"/>
          <w:szCs w:val="24"/>
        </w:rPr>
        <w:t xml:space="preserve">, </w:t>
      </w:r>
      <w:r w:rsidRPr="0089601D">
        <w:rPr>
          <w:b/>
          <w:bCs/>
          <w:sz w:val="24"/>
          <w:szCs w:val="24"/>
        </w:rPr>
        <w:t>Васильева Т.В.</w:t>
      </w:r>
      <w:r>
        <w:rPr>
          <w:b/>
          <w:bCs/>
          <w:sz w:val="24"/>
          <w:szCs w:val="24"/>
        </w:rPr>
        <w:t xml:space="preserve">, </w:t>
      </w:r>
      <w:r w:rsidRPr="00701377">
        <w:rPr>
          <w:sz w:val="24"/>
          <w:szCs w:val="24"/>
        </w:rPr>
        <w:t>к.ф.-м. н., доцент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701377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Ганичева Е.М</w:t>
      </w:r>
      <w:r w:rsidRPr="0089601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ед.наук</w:t>
      </w:r>
      <w:proofErr w:type="spellEnd"/>
      <w:r>
        <w:rPr>
          <w:sz w:val="24"/>
          <w:szCs w:val="24"/>
        </w:rPr>
        <w:t xml:space="preserve">, доцент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B937DF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Горохова Ю.А</w:t>
      </w:r>
      <w:r w:rsidRPr="0089601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к.пед.н</w:t>
      </w:r>
      <w:proofErr w:type="spellEnd"/>
      <w:r>
        <w:rPr>
          <w:sz w:val="24"/>
          <w:szCs w:val="24"/>
        </w:rPr>
        <w:t xml:space="preserve">., доцент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701377">
        <w:rPr>
          <w:sz w:val="24"/>
          <w:szCs w:val="24"/>
        </w:rPr>
        <w:t xml:space="preserve">, </w:t>
      </w:r>
      <w:r w:rsidRPr="0089601D">
        <w:rPr>
          <w:b/>
          <w:bCs/>
          <w:sz w:val="24"/>
          <w:szCs w:val="24"/>
        </w:rPr>
        <w:t>Крюкова А.Л.</w:t>
      </w:r>
      <w:r>
        <w:rPr>
          <w:b/>
          <w:bCs/>
          <w:sz w:val="24"/>
          <w:szCs w:val="24"/>
        </w:rPr>
        <w:t>,</w:t>
      </w:r>
      <w:r w:rsidRPr="00701377">
        <w:rPr>
          <w:sz w:val="24"/>
          <w:szCs w:val="24"/>
        </w:rPr>
        <w:t xml:space="preserve"> ст. </w:t>
      </w:r>
      <w:proofErr w:type="spellStart"/>
      <w:r w:rsidRPr="00701377">
        <w:rPr>
          <w:sz w:val="24"/>
          <w:szCs w:val="24"/>
        </w:rPr>
        <w:t>препод</w:t>
      </w:r>
      <w:proofErr w:type="spellEnd"/>
      <w:r w:rsidRPr="007013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B937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89601D">
        <w:rPr>
          <w:b/>
          <w:bCs/>
          <w:sz w:val="24"/>
          <w:szCs w:val="24"/>
        </w:rPr>
        <w:t>Митенева</w:t>
      </w:r>
      <w:proofErr w:type="spellEnd"/>
      <w:r w:rsidRPr="0089601D">
        <w:rPr>
          <w:b/>
          <w:bCs/>
          <w:sz w:val="24"/>
          <w:szCs w:val="24"/>
        </w:rPr>
        <w:t xml:space="preserve"> С.Ф</w:t>
      </w:r>
      <w:r w:rsidRPr="00D96296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,</w:t>
      </w:r>
      <w:proofErr w:type="spellStart"/>
      <w:r w:rsidRPr="00701377">
        <w:rPr>
          <w:sz w:val="24"/>
          <w:szCs w:val="24"/>
        </w:rPr>
        <w:t>к</w:t>
      </w:r>
      <w:proofErr w:type="gramStart"/>
      <w:r w:rsidRPr="00701377">
        <w:rPr>
          <w:sz w:val="24"/>
          <w:szCs w:val="24"/>
        </w:rPr>
        <w:t>.п</w:t>
      </w:r>
      <w:proofErr w:type="gramEnd"/>
      <w:r w:rsidRPr="00701377">
        <w:rPr>
          <w:sz w:val="24"/>
          <w:szCs w:val="24"/>
        </w:rPr>
        <w:t>ед.н</w:t>
      </w:r>
      <w:proofErr w:type="spellEnd"/>
      <w:r w:rsidRPr="00701377">
        <w:rPr>
          <w:sz w:val="24"/>
          <w:szCs w:val="24"/>
        </w:rPr>
        <w:t>., доцент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</w:t>
      </w:r>
      <w:r w:rsidRPr="00701377">
        <w:rPr>
          <w:sz w:val="24"/>
          <w:szCs w:val="24"/>
        </w:rPr>
        <w:t xml:space="preserve">, </w:t>
      </w:r>
      <w:proofErr w:type="spellStart"/>
      <w:r w:rsidRPr="0089601D">
        <w:rPr>
          <w:b/>
          <w:bCs/>
          <w:sz w:val="24"/>
          <w:szCs w:val="24"/>
        </w:rPr>
        <w:t>Новгородцева</w:t>
      </w:r>
      <w:proofErr w:type="spellEnd"/>
      <w:r w:rsidRPr="0089601D">
        <w:rPr>
          <w:b/>
          <w:bCs/>
          <w:sz w:val="24"/>
          <w:szCs w:val="24"/>
        </w:rPr>
        <w:t xml:space="preserve"> Г.И.</w:t>
      </w:r>
      <w:r>
        <w:rPr>
          <w:b/>
          <w:bCs/>
          <w:sz w:val="24"/>
          <w:szCs w:val="24"/>
        </w:rPr>
        <w:t>,</w:t>
      </w:r>
      <w:r w:rsidRPr="00701377">
        <w:rPr>
          <w:sz w:val="24"/>
          <w:szCs w:val="24"/>
        </w:rPr>
        <w:t xml:space="preserve"> ст. </w:t>
      </w:r>
      <w:proofErr w:type="spellStart"/>
      <w:r w:rsidRPr="00701377">
        <w:rPr>
          <w:sz w:val="24"/>
          <w:szCs w:val="24"/>
        </w:rPr>
        <w:t>препод</w:t>
      </w:r>
      <w:proofErr w:type="spellEnd"/>
      <w:r w:rsidRPr="007013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(Вологда), </w:t>
      </w:r>
      <w:r w:rsidRPr="0089601D">
        <w:rPr>
          <w:b/>
          <w:bCs/>
          <w:sz w:val="24"/>
          <w:szCs w:val="24"/>
        </w:rPr>
        <w:t>Панфилова Т.Л.</w:t>
      </w:r>
      <w:r>
        <w:rPr>
          <w:b/>
          <w:bCs/>
          <w:sz w:val="24"/>
          <w:szCs w:val="24"/>
        </w:rPr>
        <w:t xml:space="preserve">, </w:t>
      </w:r>
      <w:r w:rsidRPr="00701377">
        <w:rPr>
          <w:sz w:val="24"/>
          <w:szCs w:val="24"/>
        </w:rPr>
        <w:t>к.ф.-м. н., доцент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(Вологда), </w:t>
      </w:r>
      <w:r w:rsidRPr="00946EC4">
        <w:rPr>
          <w:b/>
          <w:bCs/>
          <w:sz w:val="24"/>
          <w:szCs w:val="24"/>
        </w:rPr>
        <w:t>Якимова Е.Б.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ед.</w:t>
      </w:r>
      <w:r w:rsidRPr="00701377">
        <w:rPr>
          <w:sz w:val="24"/>
          <w:szCs w:val="24"/>
        </w:rPr>
        <w:t>н</w:t>
      </w:r>
      <w:proofErr w:type="spellEnd"/>
      <w:r w:rsidRPr="00701377">
        <w:rPr>
          <w:sz w:val="24"/>
          <w:szCs w:val="24"/>
        </w:rPr>
        <w:t>., доцент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(Вологда), </w:t>
      </w:r>
      <w:r w:rsidRPr="00946EC4">
        <w:rPr>
          <w:b/>
          <w:bCs/>
          <w:sz w:val="24"/>
          <w:szCs w:val="24"/>
        </w:rPr>
        <w:t>Розова Н.Б.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к.пед</w:t>
      </w:r>
      <w:proofErr w:type="spellEnd"/>
      <w:r w:rsidRPr="00701377">
        <w:rPr>
          <w:sz w:val="24"/>
          <w:szCs w:val="24"/>
        </w:rPr>
        <w:t>. н., доцент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 xml:space="preserve"> (Вологда).</w:t>
      </w:r>
    </w:p>
    <w:p w:rsidR="006405DD" w:rsidRPr="00E41832" w:rsidRDefault="006405DD" w:rsidP="00E41832">
      <w:pPr>
        <w:jc w:val="both"/>
        <w:rPr>
          <w:i/>
          <w:iCs/>
        </w:rPr>
      </w:pPr>
    </w:p>
    <w:p w:rsidR="006405DD" w:rsidRPr="00701377" w:rsidRDefault="006405DD" w:rsidP="00E41832">
      <w:pPr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Официальный  язык</w:t>
      </w:r>
      <w:r w:rsidRPr="00701377">
        <w:rPr>
          <w:i/>
          <w:iCs/>
          <w:sz w:val="24"/>
          <w:szCs w:val="24"/>
        </w:rPr>
        <w:t xml:space="preserve"> конференции </w:t>
      </w:r>
      <w:r w:rsidRPr="00701377">
        <w:rPr>
          <w:b/>
          <w:bCs/>
          <w:i/>
          <w:iCs/>
          <w:sz w:val="24"/>
          <w:szCs w:val="24"/>
        </w:rPr>
        <w:t>– русский</w:t>
      </w:r>
    </w:p>
    <w:p w:rsidR="006405DD" w:rsidRPr="00E41832" w:rsidRDefault="006405DD" w:rsidP="00E41832">
      <w:pPr>
        <w:jc w:val="both"/>
        <w:rPr>
          <w:b/>
          <w:bCs/>
        </w:rPr>
      </w:pPr>
    </w:p>
    <w:p w:rsidR="006405DD" w:rsidRPr="002958C0" w:rsidRDefault="006405DD" w:rsidP="00E41832">
      <w:pPr>
        <w:jc w:val="both"/>
        <w:rPr>
          <w:b/>
          <w:bCs/>
          <w:sz w:val="24"/>
          <w:szCs w:val="24"/>
        </w:rPr>
      </w:pPr>
      <w:r w:rsidRPr="00701377">
        <w:rPr>
          <w:b/>
          <w:bCs/>
          <w:sz w:val="24"/>
          <w:szCs w:val="24"/>
        </w:rPr>
        <w:t xml:space="preserve">В рамках </w:t>
      </w:r>
      <w:r w:rsidR="00DA4AE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сероссийской научно-метод</w:t>
      </w:r>
      <w:r w:rsidRPr="00701377">
        <w:rPr>
          <w:b/>
          <w:bCs/>
          <w:sz w:val="24"/>
          <w:szCs w:val="24"/>
        </w:rPr>
        <w:t xml:space="preserve">ической конференции планируются следующие секции: </w:t>
      </w:r>
    </w:p>
    <w:p w:rsidR="006405DD" w:rsidRDefault="006405DD" w:rsidP="00E41832">
      <w:pPr>
        <w:numPr>
          <w:ilvl w:val="0"/>
          <w:numId w:val="2"/>
        </w:numPr>
        <w:jc w:val="both"/>
        <w:rPr>
          <w:sz w:val="24"/>
          <w:szCs w:val="24"/>
        </w:rPr>
      </w:pPr>
      <w:r w:rsidRPr="007842B6">
        <w:rPr>
          <w:sz w:val="24"/>
          <w:szCs w:val="24"/>
        </w:rPr>
        <w:t>Совершенствование преп</w:t>
      </w:r>
      <w:r>
        <w:rPr>
          <w:sz w:val="24"/>
          <w:szCs w:val="24"/>
        </w:rPr>
        <w:t xml:space="preserve">одавания математики </w:t>
      </w:r>
      <w:r w:rsidR="004C2E6D">
        <w:rPr>
          <w:sz w:val="24"/>
          <w:szCs w:val="24"/>
        </w:rPr>
        <w:t>в школе</w:t>
      </w:r>
      <w:r w:rsidR="00E36629">
        <w:rPr>
          <w:sz w:val="24"/>
          <w:szCs w:val="24"/>
        </w:rPr>
        <w:t xml:space="preserve"> и вузе</w:t>
      </w:r>
      <w:r w:rsidRPr="007842B6">
        <w:rPr>
          <w:sz w:val="24"/>
          <w:szCs w:val="24"/>
        </w:rPr>
        <w:t>.</w:t>
      </w:r>
    </w:p>
    <w:p w:rsidR="006405DD" w:rsidRPr="007842B6" w:rsidRDefault="006405DD" w:rsidP="00E41832">
      <w:pPr>
        <w:numPr>
          <w:ilvl w:val="0"/>
          <w:numId w:val="2"/>
        </w:numPr>
        <w:jc w:val="both"/>
        <w:rPr>
          <w:sz w:val="24"/>
          <w:szCs w:val="24"/>
        </w:rPr>
      </w:pPr>
      <w:r w:rsidRPr="007842B6">
        <w:rPr>
          <w:sz w:val="24"/>
          <w:szCs w:val="24"/>
        </w:rPr>
        <w:t>Совершенствование преп</w:t>
      </w:r>
      <w:r>
        <w:rPr>
          <w:sz w:val="24"/>
          <w:szCs w:val="24"/>
        </w:rPr>
        <w:t>одавания физики</w:t>
      </w:r>
      <w:r w:rsidR="004C2E6D">
        <w:rPr>
          <w:sz w:val="24"/>
          <w:szCs w:val="24"/>
        </w:rPr>
        <w:t xml:space="preserve"> в школе и вузе</w:t>
      </w:r>
      <w:r w:rsidRPr="007842B6">
        <w:rPr>
          <w:sz w:val="24"/>
          <w:szCs w:val="24"/>
        </w:rPr>
        <w:t xml:space="preserve">. </w:t>
      </w:r>
    </w:p>
    <w:p w:rsidR="006405DD" w:rsidRPr="007842B6" w:rsidRDefault="006405DD" w:rsidP="00E41832">
      <w:pPr>
        <w:numPr>
          <w:ilvl w:val="0"/>
          <w:numId w:val="2"/>
        </w:numPr>
        <w:jc w:val="both"/>
        <w:rPr>
          <w:sz w:val="24"/>
          <w:szCs w:val="24"/>
        </w:rPr>
      </w:pPr>
      <w:r w:rsidRPr="007842B6">
        <w:rPr>
          <w:sz w:val="24"/>
          <w:szCs w:val="24"/>
        </w:rPr>
        <w:t>Совершенствование преп</w:t>
      </w:r>
      <w:r>
        <w:rPr>
          <w:sz w:val="24"/>
          <w:szCs w:val="24"/>
        </w:rPr>
        <w:t xml:space="preserve">одавания </w:t>
      </w:r>
      <w:r w:rsidR="004C2E6D">
        <w:rPr>
          <w:sz w:val="24"/>
          <w:szCs w:val="24"/>
        </w:rPr>
        <w:t>информатики в школе и вузе</w:t>
      </w:r>
      <w:r w:rsidRPr="007842B6">
        <w:rPr>
          <w:sz w:val="24"/>
          <w:szCs w:val="24"/>
        </w:rPr>
        <w:t>.</w:t>
      </w:r>
    </w:p>
    <w:p w:rsidR="006405DD" w:rsidRPr="00E41832" w:rsidRDefault="006405DD" w:rsidP="00E41832">
      <w:pPr>
        <w:jc w:val="both"/>
        <w:rPr>
          <w:b/>
          <w:bCs/>
          <w:caps/>
        </w:rPr>
      </w:pPr>
    </w:p>
    <w:p w:rsidR="006405DD" w:rsidRPr="00287CDC" w:rsidRDefault="006405DD" w:rsidP="00E41832">
      <w:pPr>
        <w:widowControl w:val="0"/>
        <w:tabs>
          <w:tab w:val="num" w:pos="540"/>
        </w:tabs>
        <w:ind w:firstLine="454"/>
        <w:jc w:val="center"/>
        <w:rPr>
          <w:b/>
          <w:bCs/>
          <w:spacing w:val="-6"/>
          <w:sz w:val="24"/>
          <w:szCs w:val="24"/>
        </w:rPr>
      </w:pPr>
      <w:r w:rsidRPr="00287CDC">
        <w:rPr>
          <w:b/>
          <w:bCs/>
          <w:spacing w:val="-6"/>
          <w:sz w:val="24"/>
          <w:szCs w:val="24"/>
        </w:rPr>
        <w:t>Для участия в конференции необходимо представить:</w:t>
      </w:r>
    </w:p>
    <w:p w:rsidR="006405DD" w:rsidRPr="00860A01" w:rsidRDefault="00E36629" w:rsidP="00E41832">
      <w:pPr>
        <w:widowControl w:val="0"/>
        <w:numPr>
          <w:ilvl w:val="0"/>
          <w:numId w:val="3"/>
        </w:numPr>
        <w:tabs>
          <w:tab w:val="clear" w:pos="1117"/>
          <w:tab w:val="num" w:pos="720"/>
        </w:tabs>
        <w:autoSpaceDE/>
        <w:autoSpaceDN/>
        <w:ind w:left="0" w:firstLine="35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Доклады</w:t>
      </w:r>
      <w:r w:rsidR="006405DD" w:rsidRPr="00860A01">
        <w:rPr>
          <w:spacing w:val="-6"/>
          <w:sz w:val="24"/>
          <w:szCs w:val="24"/>
        </w:rPr>
        <w:t xml:space="preserve"> </w:t>
      </w:r>
      <w:r w:rsidR="006405DD" w:rsidRPr="00860A01">
        <w:rPr>
          <w:sz w:val="24"/>
          <w:szCs w:val="24"/>
        </w:rPr>
        <w:t>(на русском языке).</w:t>
      </w:r>
    </w:p>
    <w:p w:rsidR="006405DD" w:rsidRDefault="006405DD" w:rsidP="00E41832">
      <w:pPr>
        <w:widowControl w:val="0"/>
        <w:numPr>
          <w:ilvl w:val="0"/>
          <w:numId w:val="3"/>
        </w:numPr>
        <w:tabs>
          <w:tab w:val="clear" w:pos="1117"/>
          <w:tab w:val="num" w:pos="720"/>
        </w:tabs>
        <w:autoSpaceDE/>
        <w:autoSpaceDN/>
        <w:ind w:left="0" w:firstLine="357"/>
        <w:jc w:val="both"/>
        <w:rPr>
          <w:spacing w:val="-6"/>
          <w:sz w:val="24"/>
          <w:szCs w:val="24"/>
        </w:rPr>
      </w:pPr>
      <w:r w:rsidRPr="00860A01">
        <w:rPr>
          <w:spacing w:val="-6"/>
          <w:sz w:val="24"/>
          <w:szCs w:val="24"/>
        </w:rPr>
        <w:t>Сведения об авторе.</w:t>
      </w:r>
    </w:p>
    <w:p w:rsidR="006405DD" w:rsidRPr="00860A01" w:rsidRDefault="006405DD" w:rsidP="00E41832">
      <w:pPr>
        <w:widowControl w:val="0"/>
        <w:ind w:firstLine="360"/>
        <w:jc w:val="both"/>
        <w:rPr>
          <w:color w:val="000000"/>
          <w:spacing w:val="-6"/>
          <w:sz w:val="24"/>
          <w:szCs w:val="24"/>
        </w:rPr>
      </w:pPr>
      <w:r w:rsidRPr="00860A01">
        <w:rPr>
          <w:color w:val="000000"/>
          <w:spacing w:val="-6"/>
          <w:sz w:val="24"/>
          <w:szCs w:val="24"/>
        </w:rPr>
        <w:t xml:space="preserve">В имени файла необходимо указать фамилию </w:t>
      </w:r>
      <w:r w:rsidRPr="00BB2259">
        <w:rPr>
          <w:b/>
          <w:bCs/>
          <w:color w:val="000000"/>
          <w:spacing w:val="-6"/>
          <w:sz w:val="24"/>
          <w:szCs w:val="24"/>
          <w:u w:val="single"/>
        </w:rPr>
        <w:t>первого</w:t>
      </w:r>
      <w:r w:rsidRPr="00860A01">
        <w:rPr>
          <w:color w:val="000000"/>
          <w:spacing w:val="-6"/>
          <w:sz w:val="24"/>
          <w:szCs w:val="24"/>
        </w:rPr>
        <w:t xml:space="preserve"> автора.</w:t>
      </w:r>
    </w:p>
    <w:p w:rsidR="006405DD" w:rsidRPr="00A64B1A" w:rsidRDefault="00E36629" w:rsidP="00E41832">
      <w:pPr>
        <w:widowControl w:val="0"/>
        <w:ind w:firstLine="360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Материалы</w:t>
      </w:r>
      <w:r w:rsidR="006405DD" w:rsidRPr="00860A01">
        <w:rPr>
          <w:spacing w:val="-6"/>
          <w:sz w:val="24"/>
          <w:szCs w:val="24"/>
        </w:rPr>
        <w:t xml:space="preserve"> необходимо прислать в разных файлах,</w:t>
      </w:r>
      <w:r>
        <w:rPr>
          <w:spacing w:val="-6"/>
          <w:sz w:val="24"/>
          <w:szCs w:val="24"/>
        </w:rPr>
        <w:t xml:space="preserve"> </w:t>
      </w:r>
      <w:r w:rsidR="006405DD" w:rsidRPr="00860A01">
        <w:rPr>
          <w:b/>
          <w:bCs/>
          <w:spacing w:val="-6"/>
          <w:sz w:val="24"/>
          <w:szCs w:val="24"/>
          <w:u w:val="single"/>
        </w:rPr>
        <w:t>в одном</w:t>
      </w:r>
      <w:r w:rsidR="006405DD" w:rsidRPr="00860A01">
        <w:rPr>
          <w:spacing w:val="-6"/>
          <w:sz w:val="24"/>
          <w:szCs w:val="24"/>
        </w:rPr>
        <w:t xml:space="preserve"> письме по адресу</w:t>
      </w:r>
    </w:p>
    <w:p w:rsidR="006405DD" w:rsidRPr="00572773" w:rsidRDefault="006405DD" w:rsidP="00E41832">
      <w:pPr>
        <w:widowControl w:val="0"/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shd w:val="clear" w:color="auto" w:fill="FFFFFF"/>
          <w:lang w:val="en-US"/>
        </w:rPr>
        <w:t>mitenevasf</w:t>
      </w:r>
      <w:proofErr w:type="spellEnd"/>
      <w:r w:rsidRPr="005B55DD">
        <w:rPr>
          <w:b/>
          <w:bCs/>
          <w:sz w:val="24"/>
          <w:szCs w:val="24"/>
          <w:shd w:val="clear" w:color="auto" w:fill="FFFFFF"/>
        </w:rPr>
        <w:t>@</w:t>
      </w:r>
      <w:r w:rsidRPr="00D43D6B">
        <w:rPr>
          <w:b/>
          <w:bCs/>
          <w:sz w:val="24"/>
          <w:szCs w:val="24"/>
          <w:shd w:val="clear" w:color="auto" w:fill="FFFFFF"/>
          <w:lang w:val="en-US"/>
        </w:rPr>
        <w:t>mail</w:t>
      </w:r>
      <w:r w:rsidRPr="005B55DD">
        <w:rPr>
          <w:b/>
          <w:bCs/>
          <w:sz w:val="24"/>
          <w:szCs w:val="24"/>
          <w:shd w:val="clear" w:color="auto" w:fill="FFFFFF"/>
        </w:rPr>
        <w:t>.</w:t>
      </w:r>
      <w:proofErr w:type="spellStart"/>
      <w:r w:rsidRPr="00D43D6B">
        <w:rPr>
          <w:b/>
          <w:bCs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6405DD" w:rsidRPr="00E41832" w:rsidRDefault="006405DD" w:rsidP="00E41832">
      <w:pPr>
        <w:widowControl w:val="0"/>
        <w:jc w:val="center"/>
        <w:rPr>
          <w:b/>
          <w:bCs/>
          <w:color w:val="000092"/>
          <w:spacing w:val="-6"/>
        </w:rPr>
      </w:pPr>
    </w:p>
    <w:p w:rsidR="006405DD" w:rsidRPr="00860A01" w:rsidRDefault="006405DD" w:rsidP="00E41832">
      <w:pPr>
        <w:widowControl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При получении материалов</w:t>
      </w:r>
      <w:r w:rsidRPr="00860A01">
        <w:rPr>
          <w:spacing w:val="-6"/>
          <w:sz w:val="24"/>
          <w:szCs w:val="24"/>
        </w:rPr>
        <w:t xml:space="preserve"> оргкомитет </w:t>
      </w:r>
      <w:r w:rsidRPr="00860A01">
        <w:rPr>
          <w:b/>
          <w:bCs/>
          <w:spacing w:val="-6"/>
          <w:sz w:val="24"/>
          <w:szCs w:val="24"/>
          <w:u w:val="single"/>
        </w:rPr>
        <w:t>в течение 3 дней</w:t>
      </w:r>
      <w:r w:rsidRPr="00860A01">
        <w:rPr>
          <w:spacing w:val="-6"/>
          <w:sz w:val="24"/>
          <w:szCs w:val="24"/>
        </w:rPr>
        <w:t xml:space="preserve"> отправляет в адрес автора письмо </w:t>
      </w:r>
      <w:r>
        <w:rPr>
          <w:b/>
          <w:bCs/>
          <w:spacing w:val="-6"/>
          <w:sz w:val="24"/>
          <w:szCs w:val="24"/>
          <w:u w:val="single"/>
        </w:rPr>
        <w:t>«Материалы получены</w:t>
      </w:r>
      <w:r w:rsidRPr="00860A01">
        <w:rPr>
          <w:b/>
          <w:bCs/>
          <w:spacing w:val="-6"/>
          <w:sz w:val="24"/>
          <w:szCs w:val="24"/>
          <w:u w:val="single"/>
        </w:rPr>
        <w:t>»</w:t>
      </w:r>
      <w:r w:rsidRPr="00860A01">
        <w:rPr>
          <w:b/>
          <w:bCs/>
          <w:spacing w:val="-6"/>
          <w:sz w:val="24"/>
          <w:szCs w:val="24"/>
        </w:rPr>
        <w:t>.</w:t>
      </w:r>
      <w:r w:rsidRPr="00860A01">
        <w:rPr>
          <w:spacing w:val="-6"/>
          <w:sz w:val="24"/>
          <w:szCs w:val="24"/>
        </w:rPr>
        <w:t xml:space="preserve"> Авторам, отправившим материалы по электронной почте и не получившим подтверждения их получения оргкомитетом, </w:t>
      </w:r>
      <w:r w:rsidRPr="00860A01">
        <w:rPr>
          <w:b/>
          <w:bCs/>
          <w:spacing w:val="-6"/>
          <w:sz w:val="24"/>
          <w:szCs w:val="24"/>
        </w:rPr>
        <w:t>просьба продублировать заявку</w:t>
      </w:r>
      <w:r w:rsidRPr="00860A01">
        <w:rPr>
          <w:spacing w:val="-6"/>
          <w:sz w:val="24"/>
          <w:szCs w:val="24"/>
        </w:rPr>
        <w:t>.</w:t>
      </w:r>
    </w:p>
    <w:p w:rsidR="006405DD" w:rsidRPr="00860A01" w:rsidRDefault="006405DD" w:rsidP="00E41832">
      <w:pPr>
        <w:widowControl w:val="0"/>
        <w:rPr>
          <w:spacing w:val="-6"/>
          <w:sz w:val="24"/>
          <w:szCs w:val="24"/>
        </w:rPr>
      </w:pPr>
    </w:p>
    <w:p w:rsidR="006405DD" w:rsidRDefault="006405DD" w:rsidP="00E41832">
      <w:pPr>
        <w:widowControl w:val="0"/>
        <w:jc w:val="center"/>
        <w:rPr>
          <w:b/>
          <w:bCs/>
          <w:spacing w:val="-6"/>
          <w:sz w:val="24"/>
          <w:szCs w:val="24"/>
        </w:rPr>
      </w:pPr>
      <w:r w:rsidRPr="00860A01">
        <w:rPr>
          <w:b/>
          <w:bCs/>
          <w:spacing w:val="-6"/>
          <w:sz w:val="24"/>
          <w:szCs w:val="24"/>
        </w:rPr>
        <w:t xml:space="preserve">СРОКИ ПРИЕМА МАТЕРИАЛОВ ДО </w:t>
      </w:r>
      <w:r>
        <w:rPr>
          <w:b/>
          <w:bCs/>
          <w:spacing w:val="-6"/>
          <w:sz w:val="24"/>
          <w:szCs w:val="24"/>
        </w:rPr>
        <w:t>20 октября 2018 г.</w:t>
      </w:r>
    </w:p>
    <w:p w:rsidR="006405DD" w:rsidRPr="00E41832" w:rsidRDefault="006405DD" w:rsidP="00E41832">
      <w:pPr>
        <w:widowControl w:val="0"/>
        <w:jc w:val="center"/>
        <w:rPr>
          <w:b/>
          <w:bCs/>
          <w:spacing w:val="-6"/>
        </w:rPr>
      </w:pPr>
    </w:p>
    <w:p w:rsidR="006405DD" w:rsidRDefault="006405DD" w:rsidP="00E41832">
      <w:pPr>
        <w:widowControl w:val="0"/>
        <w:jc w:val="center"/>
        <w:rPr>
          <w:color w:val="000000"/>
          <w:sz w:val="24"/>
          <w:szCs w:val="24"/>
        </w:rPr>
      </w:pPr>
      <w:r w:rsidRPr="00077636">
        <w:rPr>
          <w:color w:val="000000"/>
          <w:sz w:val="24"/>
          <w:szCs w:val="24"/>
        </w:rPr>
        <w:t xml:space="preserve">Автор может представить не более 2-х материалов со своим участием </w:t>
      </w:r>
    </w:p>
    <w:p w:rsidR="006405DD" w:rsidRPr="00077636" w:rsidRDefault="006405DD" w:rsidP="00E41832">
      <w:pPr>
        <w:widowControl w:val="0"/>
        <w:jc w:val="center"/>
        <w:rPr>
          <w:color w:val="000000"/>
          <w:sz w:val="24"/>
          <w:szCs w:val="24"/>
        </w:rPr>
      </w:pPr>
      <w:r w:rsidRPr="00077636">
        <w:rPr>
          <w:color w:val="000000"/>
          <w:sz w:val="24"/>
          <w:szCs w:val="24"/>
        </w:rPr>
        <w:t>(индивидуально или в соавторстве). </w:t>
      </w:r>
    </w:p>
    <w:p w:rsidR="006405DD" w:rsidRPr="000169CC" w:rsidRDefault="006405DD" w:rsidP="00E41832">
      <w:pPr>
        <w:widowControl w:val="0"/>
        <w:jc w:val="center"/>
        <w:rPr>
          <w:b/>
          <w:bCs/>
          <w:caps/>
          <w:spacing w:val="-6"/>
        </w:rPr>
      </w:pPr>
    </w:p>
    <w:p w:rsidR="006405DD" w:rsidRDefault="006405DD" w:rsidP="00E41832">
      <w:pPr>
        <w:widowControl w:val="0"/>
        <w:jc w:val="center"/>
        <w:rPr>
          <w:b/>
          <w:bCs/>
          <w:spacing w:val="-6"/>
          <w:sz w:val="24"/>
          <w:szCs w:val="24"/>
        </w:rPr>
      </w:pPr>
      <w:r w:rsidRPr="00860A01">
        <w:rPr>
          <w:b/>
          <w:bCs/>
          <w:spacing w:val="-6"/>
          <w:sz w:val="24"/>
          <w:szCs w:val="24"/>
        </w:rPr>
        <w:t>Требования к оформлению материалов</w:t>
      </w:r>
    </w:p>
    <w:p w:rsidR="00E36629" w:rsidRPr="00860A01" w:rsidRDefault="00E36629" w:rsidP="00E41832">
      <w:pPr>
        <w:widowControl w:val="0"/>
        <w:jc w:val="center"/>
        <w:rPr>
          <w:spacing w:val="-6"/>
          <w:sz w:val="24"/>
          <w:szCs w:val="24"/>
        </w:rPr>
      </w:pPr>
    </w:p>
    <w:p w:rsidR="006405DD" w:rsidRPr="00860A01" w:rsidRDefault="00E36629" w:rsidP="00E41832">
      <w:pPr>
        <w:widowControl w:val="0"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На конференцию принимаются доклады</w:t>
      </w:r>
      <w:r w:rsidR="006405DD" w:rsidRPr="00860A01">
        <w:rPr>
          <w:spacing w:val="-6"/>
          <w:sz w:val="24"/>
          <w:szCs w:val="24"/>
        </w:rPr>
        <w:t xml:space="preserve"> </w:t>
      </w:r>
      <w:r>
        <w:rPr>
          <w:b/>
          <w:bCs/>
          <w:spacing w:val="-6"/>
          <w:sz w:val="24"/>
          <w:szCs w:val="24"/>
        </w:rPr>
        <w:t>объемом от</w:t>
      </w:r>
      <w:r w:rsidR="006405DD">
        <w:rPr>
          <w:b/>
          <w:bCs/>
          <w:spacing w:val="-6"/>
          <w:sz w:val="24"/>
          <w:szCs w:val="24"/>
        </w:rPr>
        <w:t xml:space="preserve"> 3</w:t>
      </w:r>
      <w:r w:rsidR="006405DD" w:rsidRPr="00860A01"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6"/>
          <w:sz w:val="24"/>
          <w:szCs w:val="24"/>
        </w:rPr>
        <w:t xml:space="preserve">до 7 </w:t>
      </w:r>
      <w:r w:rsidR="006405DD" w:rsidRPr="00860A01">
        <w:rPr>
          <w:b/>
          <w:bCs/>
          <w:spacing w:val="-6"/>
          <w:sz w:val="24"/>
          <w:szCs w:val="24"/>
        </w:rPr>
        <w:t>страниц</w:t>
      </w:r>
      <w:r w:rsidR="006405DD" w:rsidRPr="00860A01">
        <w:rPr>
          <w:spacing w:val="-6"/>
          <w:sz w:val="24"/>
          <w:szCs w:val="24"/>
        </w:rPr>
        <w:t xml:space="preserve"> машинописного текста. </w:t>
      </w:r>
    </w:p>
    <w:p w:rsidR="006405DD" w:rsidRPr="000A0373" w:rsidRDefault="006405DD" w:rsidP="00E41832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0A0373">
        <w:rPr>
          <w:i/>
          <w:iCs/>
          <w:sz w:val="24"/>
          <w:szCs w:val="24"/>
        </w:rPr>
        <w:t>Текстовый редактор</w:t>
      </w:r>
      <w:r w:rsidRPr="000A0373">
        <w:rPr>
          <w:sz w:val="24"/>
          <w:szCs w:val="24"/>
        </w:rPr>
        <w:t xml:space="preserve"> – </w:t>
      </w:r>
      <w:proofErr w:type="spellStart"/>
      <w:r w:rsidRPr="000A0373">
        <w:rPr>
          <w:b/>
          <w:bCs/>
          <w:sz w:val="24"/>
          <w:szCs w:val="24"/>
        </w:rPr>
        <w:t>MicrosoftWord</w:t>
      </w:r>
      <w:proofErr w:type="spellEnd"/>
      <w:r w:rsidRPr="000A0373">
        <w:rPr>
          <w:b/>
          <w:bCs/>
          <w:sz w:val="24"/>
          <w:szCs w:val="24"/>
        </w:rPr>
        <w:t xml:space="preserve"> 2007;</w:t>
      </w:r>
      <w:r w:rsidRPr="000A0373">
        <w:rPr>
          <w:sz w:val="24"/>
          <w:szCs w:val="24"/>
        </w:rPr>
        <w:t xml:space="preserve"> формат А</w:t>
      </w:r>
      <w:proofErr w:type="gramStart"/>
      <w:r w:rsidRPr="000A0373">
        <w:rPr>
          <w:sz w:val="24"/>
          <w:szCs w:val="24"/>
        </w:rPr>
        <w:t>4</w:t>
      </w:r>
      <w:proofErr w:type="gramEnd"/>
      <w:r w:rsidRPr="000A0373">
        <w:rPr>
          <w:sz w:val="24"/>
          <w:szCs w:val="24"/>
        </w:rPr>
        <w:t>,</w:t>
      </w:r>
      <w:r w:rsidR="000169CC">
        <w:rPr>
          <w:sz w:val="24"/>
          <w:szCs w:val="24"/>
        </w:rPr>
        <w:t xml:space="preserve"> </w:t>
      </w:r>
      <w:r w:rsidRPr="000A0373">
        <w:rPr>
          <w:i/>
          <w:iCs/>
          <w:sz w:val="24"/>
          <w:szCs w:val="24"/>
        </w:rPr>
        <w:t>шрифт</w:t>
      </w:r>
      <w:r w:rsidRPr="000A0373">
        <w:rPr>
          <w:sz w:val="24"/>
          <w:szCs w:val="24"/>
        </w:rPr>
        <w:t xml:space="preserve"> – </w:t>
      </w:r>
      <w:proofErr w:type="spellStart"/>
      <w:r w:rsidRPr="000A0373">
        <w:rPr>
          <w:sz w:val="24"/>
          <w:szCs w:val="24"/>
        </w:rPr>
        <w:t>TimesNewRoman</w:t>
      </w:r>
      <w:proofErr w:type="spellEnd"/>
      <w:r w:rsidRPr="000A0373">
        <w:rPr>
          <w:sz w:val="24"/>
          <w:szCs w:val="24"/>
        </w:rPr>
        <w:t>; </w:t>
      </w:r>
      <w:r w:rsidRPr="000A0373">
        <w:rPr>
          <w:i/>
          <w:iCs/>
          <w:sz w:val="24"/>
          <w:szCs w:val="24"/>
        </w:rPr>
        <w:t>кегль </w:t>
      </w:r>
      <w:r w:rsidRPr="000A0373">
        <w:rPr>
          <w:sz w:val="24"/>
          <w:szCs w:val="24"/>
        </w:rPr>
        <w:t xml:space="preserve">– 14 </w:t>
      </w:r>
      <w:proofErr w:type="spellStart"/>
      <w:r w:rsidRPr="000A0373">
        <w:rPr>
          <w:sz w:val="24"/>
          <w:szCs w:val="24"/>
        </w:rPr>
        <w:t>пт</w:t>
      </w:r>
      <w:proofErr w:type="spellEnd"/>
      <w:r w:rsidRPr="000A0373">
        <w:rPr>
          <w:sz w:val="24"/>
          <w:szCs w:val="24"/>
        </w:rPr>
        <w:t xml:space="preserve">; </w:t>
      </w:r>
      <w:r w:rsidRPr="000A0373">
        <w:rPr>
          <w:i/>
          <w:iCs/>
          <w:sz w:val="24"/>
          <w:szCs w:val="24"/>
        </w:rPr>
        <w:t>межстрочный интервал</w:t>
      </w:r>
      <w:r w:rsidRPr="000A0373">
        <w:rPr>
          <w:sz w:val="24"/>
          <w:szCs w:val="24"/>
        </w:rPr>
        <w:t> – 1,0; </w:t>
      </w:r>
      <w:r w:rsidRPr="000A0373">
        <w:rPr>
          <w:i/>
          <w:iCs/>
          <w:sz w:val="24"/>
          <w:szCs w:val="24"/>
        </w:rPr>
        <w:t>зеркальные поля:</w:t>
      </w:r>
      <w:r w:rsidRPr="000A0373">
        <w:rPr>
          <w:sz w:val="24"/>
          <w:szCs w:val="24"/>
        </w:rPr>
        <w:t xml:space="preserve"> верхнее – 1,9 см, </w:t>
      </w:r>
      <w:r w:rsidR="00E749F3">
        <w:rPr>
          <w:sz w:val="24"/>
          <w:szCs w:val="24"/>
        </w:rPr>
        <w:t>внутри</w:t>
      </w:r>
      <w:r w:rsidRPr="000A0373">
        <w:rPr>
          <w:sz w:val="24"/>
          <w:szCs w:val="24"/>
        </w:rPr>
        <w:t xml:space="preserve"> – 2,4</w:t>
      </w:r>
      <w:r w:rsidR="00E22002">
        <w:rPr>
          <w:sz w:val="24"/>
          <w:szCs w:val="24"/>
        </w:rPr>
        <w:t xml:space="preserve"> см</w:t>
      </w:r>
      <w:r w:rsidRPr="000A0373">
        <w:rPr>
          <w:sz w:val="24"/>
          <w:szCs w:val="24"/>
        </w:rPr>
        <w:t xml:space="preserve">, </w:t>
      </w:r>
      <w:r w:rsidR="00E749F3">
        <w:rPr>
          <w:sz w:val="24"/>
          <w:szCs w:val="24"/>
        </w:rPr>
        <w:t>снаружи</w:t>
      </w:r>
      <w:r w:rsidRPr="000A0373">
        <w:rPr>
          <w:sz w:val="24"/>
          <w:szCs w:val="24"/>
        </w:rPr>
        <w:t xml:space="preserve"> – 1,9 см; </w:t>
      </w:r>
      <w:r w:rsidR="00034084">
        <w:rPr>
          <w:sz w:val="24"/>
          <w:szCs w:val="24"/>
        </w:rPr>
        <w:t>нижнее</w:t>
      </w:r>
      <w:r w:rsidRPr="000A0373">
        <w:rPr>
          <w:sz w:val="24"/>
          <w:szCs w:val="24"/>
        </w:rPr>
        <w:t xml:space="preserve"> – 2,5 см; </w:t>
      </w:r>
      <w:r w:rsidRPr="000A0373">
        <w:rPr>
          <w:i/>
          <w:iCs/>
          <w:sz w:val="24"/>
          <w:szCs w:val="24"/>
        </w:rPr>
        <w:t>абзацный отступ </w:t>
      </w:r>
      <w:r w:rsidRPr="000A0373">
        <w:rPr>
          <w:sz w:val="24"/>
          <w:szCs w:val="24"/>
        </w:rPr>
        <w:t xml:space="preserve">– 1,0 см. Разрывы разделов ставятся </w:t>
      </w:r>
      <w:r w:rsidRPr="000A0373">
        <w:rPr>
          <w:b/>
          <w:bCs/>
          <w:sz w:val="24"/>
          <w:szCs w:val="24"/>
        </w:rPr>
        <w:t>только в случае</w:t>
      </w:r>
      <w:r w:rsidRPr="000A0373">
        <w:rPr>
          <w:sz w:val="24"/>
          <w:szCs w:val="24"/>
        </w:rPr>
        <w:t xml:space="preserve"> изменения ориентации страницы на альбомную. Нумер</w:t>
      </w:r>
      <w:r w:rsidR="00E22002">
        <w:rPr>
          <w:sz w:val="24"/>
          <w:szCs w:val="24"/>
        </w:rPr>
        <w:t>ация</w:t>
      </w:r>
      <w:r w:rsidRPr="000A0373">
        <w:rPr>
          <w:sz w:val="24"/>
          <w:szCs w:val="24"/>
        </w:rPr>
        <w:t xml:space="preserve"> страниц не </w:t>
      </w:r>
      <w:r w:rsidR="00E22002">
        <w:rPr>
          <w:sz w:val="24"/>
          <w:szCs w:val="24"/>
        </w:rPr>
        <w:t>требуется</w:t>
      </w:r>
      <w:r w:rsidRPr="000A0373">
        <w:rPr>
          <w:sz w:val="24"/>
          <w:szCs w:val="24"/>
        </w:rPr>
        <w:t xml:space="preserve">. </w:t>
      </w:r>
    </w:p>
    <w:p w:rsidR="006405DD" w:rsidRPr="000A0373" w:rsidRDefault="006405DD" w:rsidP="00E41832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0A0373">
        <w:rPr>
          <w:sz w:val="24"/>
          <w:szCs w:val="24"/>
        </w:rPr>
        <w:t>В правом углу</w:t>
      </w:r>
      <w:r w:rsidRPr="000A0373">
        <w:rPr>
          <w:b/>
          <w:bCs/>
          <w:i/>
          <w:iCs/>
          <w:sz w:val="24"/>
          <w:szCs w:val="24"/>
        </w:rPr>
        <w:t> строчными буквами курсивом </w:t>
      </w:r>
      <w:r>
        <w:rPr>
          <w:sz w:val="24"/>
          <w:szCs w:val="24"/>
        </w:rPr>
        <w:t>- инициалы и фамилия автора; ниже -</w:t>
      </w:r>
      <w:r w:rsidR="000169C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название организации, город; ниже - </w:t>
      </w:r>
      <w:r w:rsidRPr="000A0373">
        <w:rPr>
          <w:sz w:val="24"/>
          <w:szCs w:val="24"/>
        </w:rPr>
        <w:t xml:space="preserve">название </w:t>
      </w:r>
      <w:r w:rsidR="00E36629">
        <w:rPr>
          <w:sz w:val="24"/>
          <w:szCs w:val="24"/>
        </w:rPr>
        <w:t>доклада</w:t>
      </w:r>
      <w:r>
        <w:rPr>
          <w:sz w:val="24"/>
          <w:szCs w:val="24"/>
        </w:rPr>
        <w:t xml:space="preserve"> </w:t>
      </w:r>
      <w:r w:rsidRPr="000A0373">
        <w:rPr>
          <w:sz w:val="24"/>
          <w:szCs w:val="24"/>
        </w:rPr>
        <w:t>по центру строки </w:t>
      </w:r>
      <w:r w:rsidRPr="000A0373">
        <w:rPr>
          <w:b/>
          <w:bCs/>
          <w:sz w:val="24"/>
          <w:szCs w:val="24"/>
        </w:rPr>
        <w:t>прописными буквами</w:t>
      </w:r>
      <w:r w:rsidRPr="000A0373">
        <w:rPr>
          <w:sz w:val="24"/>
          <w:szCs w:val="24"/>
        </w:rPr>
        <w:t> бе</w:t>
      </w:r>
      <w:r>
        <w:rPr>
          <w:sz w:val="24"/>
          <w:szCs w:val="24"/>
        </w:rPr>
        <w:t xml:space="preserve">з переноса; ниже </w:t>
      </w:r>
      <w:r w:rsidRPr="000A0373">
        <w:rPr>
          <w:sz w:val="24"/>
          <w:szCs w:val="24"/>
        </w:rPr>
        <w:t>через интервал</w:t>
      </w:r>
      <w:r>
        <w:rPr>
          <w:sz w:val="24"/>
          <w:szCs w:val="24"/>
        </w:rPr>
        <w:t xml:space="preserve"> - аннотация, ниже - ключевые слова, ниже через интервал </w:t>
      </w:r>
      <w:r w:rsidRPr="000A037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основной </w:t>
      </w:r>
      <w:r w:rsidRPr="000A0373">
        <w:rPr>
          <w:sz w:val="24"/>
          <w:szCs w:val="24"/>
        </w:rPr>
        <w:t>текст.</w:t>
      </w:r>
    </w:p>
    <w:p w:rsidR="006405DD" w:rsidRPr="000A0373" w:rsidRDefault="006405DD" w:rsidP="00E41832">
      <w:pPr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0A0373">
        <w:rPr>
          <w:sz w:val="24"/>
          <w:szCs w:val="24"/>
        </w:rPr>
        <w:t>Автоматическая расстановка переносов, выключка – по формату.</w:t>
      </w:r>
    </w:p>
    <w:p w:rsidR="006405DD" w:rsidRPr="000A0373" w:rsidRDefault="006405DD" w:rsidP="00E41832">
      <w:pPr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0A0373">
        <w:rPr>
          <w:sz w:val="24"/>
          <w:szCs w:val="24"/>
        </w:rPr>
        <w:t>Формулы в тексте набирают</w:t>
      </w:r>
      <w:r w:rsidR="00E36629">
        <w:rPr>
          <w:sz w:val="24"/>
          <w:szCs w:val="24"/>
        </w:rPr>
        <w:t>ся в редакторе формул, формулы</w:t>
      </w:r>
      <w:r w:rsidRPr="000A0373">
        <w:rPr>
          <w:sz w:val="24"/>
          <w:szCs w:val="24"/>
        </w:rPr>
        <w:t xml:space="preserve"> в виде рисунков не принимаются.</w:t>
      </w:r>
      <w:r>
        <w:rPr>
          <w:sz w:val="24"/>
          <w:szCs w:val="24"/>
        </w:rPr>
        <w:t xml:space="preserve"> </w:t>
      </w:r>
      <w:r w:rsidRPr="000A0373">
        <w:rPr>
          <w:sz w:val="24"/>
          <w:szCs w:val="24"/>
        </w:rPr>
        <w:t>Таблицы оформляются кеглем 12 пт.</w:t>
      </w:r>
    </w:p>
    <w:p w:rsidR="006405DD" w:rsidRPr="000A0373" w:rsidRDefault="006405DD" w:rsidP="00E41832">
      <w:pPr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0A0373">
        <w:rPr>
          <w:sz w:val="24"/>
          <w:szCs w:val="24"/>
        </w:rPr>
        <w:t xml:space="preserve">Иллюстративные материалы (рисунки, схемы, диаграммы) должны быть </w:t>
      </w:r>
      <w:r w:rsidRPr="000A0373">
        <w:rPr>
          <w:b/>
          <w:bCs/>
          <w:sz w:val="24"/>
          <w:szCs w:val="24"/>
        </w:rPr>
        <w:t>только черно-белыми,</w:t>
      </w:r>
      <w:r w:rsidRPr="000A0373">
        <w:rPr>
          <w:sz w:val="24"/>
          <w:szCs w:val="24"/>
        </w:rPr>
        <w:t xml:space="preserve"> четкими (</w:t>
      </w:r>
      <w:r w:rsidRPr="000A0373">
        <w:rPr>
          <w:b/>
          <w:bCs/>
          <w:sz w:val="24"/>
          <w:szCs w:val="24"/>
        </w:rPr>
        <w:t>фотографии не принимаются</w:t>
      </w:r>
      <w:r w:rsidRPr="000A0373">
        <w:rPr>
          <w:sz w:val="24"/>
          <w:szCs w:val="24"/>
        </w:rPr>
        <w:t xml:space="preserve">). Подрисуночные подписи оформляются курсивом, кегль – 12 пт. </w:t>
      </w:r>
      <w:r>
        <w:rPr>
          <w:sz w:val="24"/>
          <w:szCs w:val="24"/>
        </w:rPr>
        <w:t xml:space="preserve"> </w:t>
      </w:r>
      <w:r w:rsidR="00E36629">
        <w:rPr>
          <w:sz w:val="24"/>
          <w:szCs w:val="24"/>
        </w:rPr>
        <w:t>Если в тексте содержится только один рисунок (схема, таблица, диаграмма</w:t>
      </w:r>
      <w:r w:rsidRPr="000A0373">
        <w:rPr>
          <w:sz w:val="24"/>
          <w:szCs w:val="24"/>
        </w:rPr>
        <w:t>) его не нужно нумеровать. В случае</w:t>
      </w:r>
      <w:proofErr w:type="gramStart"/>
      <w:r w:rsidRPr="000A0373">
        <w:rPr>
          <w:sz w:val="24"/>
          <w:szCs w:val="24"/>
        </w:rPr>
        <w:t>,</w:t>
      </w:r>
      <w:proofErr w:type="gramEnd"/>
      <w:r w:rsidRPr="000A0373">
        <w:rPr>
          <w:sz w:val="24"/>
          <w:szCs w:val="24"/>
        </w:rPr>
        <w:t xml:space="preserve"> е</w:t>
      </w:r>
      <w:r w:rsidR="00E36629">
        <w:rPr>
          <w:sz w:val="24"/>
          <w:szCs w:val="24"/>
        </w:rPr>
        <w:t xml:space="preserve">сли </w:t>
      </w:r>
      <w:r w:rsidRPr="000A0373">
        <w:rPr>
          <w:sz w:val="24"/>
          <w:szCs w:val="24"/>
        </w:rPr>
        <w:t xml:space="preserve">представлены два и более рисунка (схемы, таблицы, диаграммы) </w:t>
      </w:r>
      <w:r w:rsidR="00E36629">
        <w:rPr>
          <w:sz w:val="24"/>
          <w:szCs w:val="24"/>
        </w:rPr>
        <w:t>следует тщательно проверять нумерацию</w:t>
      </w:r>
      <w:r w:rsidRPr="000A0373">
        <w:rPr>
          <w:sz w:val="24"/>
          <w:szCs w:val="24"/>
        </w:rPr>
        <w:t>.</w:t>
      </w:r>
    </w:p>
    <w:p w:rsidR="006405DD" w:rsidRDefault="006405DD" w:rsidP="00E41832">
      <w:pPr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0A0373">
        <w:rPr>
          <w:sz w:val="24"/>
          <w:szCs w:val="24"/>
        </w:rPr>
        <w:t>Список литературы оформляется согласно ГОСТ 7.1-2003, размещается в конце текста.</w:t>
      </w:r>
    </w:p>
    <w:p w:rsidR="006405DD" w:rsidRDefault="006405DD" w:rsidP="00E4183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pacing w:val="-6"/>
          <w:sz w:val="24"/>
          <w:szCs w:val="24"/>
        </w:rPr>
      </w:pPr>
      <w:r w:rsidRPr="00860A01">
        <w:rPr>
          <w:spacing w:val="-6"/>
          <w:sz w:val="24"/>
          <w:szCs w:val="24"/>
        </w:rPr>
        <w:t xml:space="preserve">Сведения об авторах требуется </w:t>
      </w:r>
      <w:r w:rsidRPr="00860A01">
        <w:rPr>
          <w:b/>
          <w:bCs/>
          <w:spacing w:val="-6"/>
          <w:sz w:val="24"/>
          <w:szCs w:val="24"/>
        </w:rPr>
        <w:t xml:space="preserve">оформить в табличной форме. </w:t>
      </w:r>
      <w:r w:rsidRPr="00860A01">
        <w:rPr>
          <w:spacing w:val="-6"/>
          <w:sz w:val="24"/>
          <w:szCs w:val="24"/>
        </w:rPr>
        <w:t>Сведения предоставляются о каждом авторе</w:t>
      </w:r>
      <w:r>
        <w:rPr>
          <w:spacing w:val="-6"/>
          <w:sz w:val="24"/>
          <w:szCs w:val="24"/>
        </w:rPr>
        <w:t>.</w:t>
      </w:r>
    </w:p>
    <w:p w:rsidR="00DA4AE3" w:rsidRPr="00DA4AE3" w:rsidRDefault="00DA4AE3" w:rsidP="00DA4AE3">
      <w:pPr>
        <w:widowControl w:val="0"/>
        <w:tabs>
          <w:tab w:val="left" w:pos="851"/>
          <w:tab w:val="left" w:pos="993"/>
        </w:tabs>
        <w:ind w:left="709"/>
        <w:jc w:val="both"/>
        <w:rPr>
          <w:spacing w:val="-6"/>
          <w:sz w:val="16"/>
          <w:szCs w:val="16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405DD" w:rsidRPr="00CD1D41" w:rsidTr="00DA4AE3">
        <w:tc>
          <w:tcPr>
            <w:tcW w:w="9570" w:type="dxa"/>
            <w:gridSpan w:val="2"/>
          </w:tcPr>
          <w:p w:rsidR="006405DD" w:rsidRPr="00CD1D41" w:rsidRDefault="006405DD" w:rsidP="00E41832">
            <w:pPr>
              <w:widowControl w:val="0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D1D41">
              <w:rPr>
                <w:b/>
                <w:bCs/>
                <w:sz w:val="24"/>
                <w:szCs w:val="24"/>
              </w:rPr>
              <w:t>СВЕДЕНИЯ ОБ АВТОРЕ</w:t>
            </w:r>
          </w:p>
        </w:tc>
      </w:tr>
      <w:tr w:rsidR="006405DD" w:rsidRPr="00CD1D41" w:rsidTr="00DA4AE3"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CD1D41">
              <w:rPr>
                <w:sz w:val="24"/>
                <w:szCs w:val="24"/>
              </w:rPr>
              <w:t>Ф.И.О.(полностью)</w:t>
            </w:r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6405DD" w:rsidRPr="00CD1D41" w:rsidTr="00DA4AE3"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CD1D41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6405DD" w:rsidRPr="00CD1D41" w:rsidTr="00DA4AE3"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CD1D41">
              <w:rPr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6405DD" w:rsidRPr="00CD1D41" w:rsidTr="00DA4AE3"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z w:val="24"/>
                <w:szCs w:val="24"/>
              </w:rPr>
            </w:pPr>
            <w:r w:rsidRPr="00F42353">
              <w:rPr>
                <w:sz w:val="24"/>
                <w:szCs w:val="24"/>
              </w:rPr>
              <w:t>Название секции</w:t>
            </w:r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6405DD" w:rsidRPr="00CD1D41" w:rsidTr="00DA4AE3"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CD1D41">
              <w:rPr>
                <w:sz w:val="24"/>
                <w:szCs w:val="24"/>
              </w:rPr>
              <w:t xml:space="preserve">Название </w:t>
            </w:r>
            <w:r w:rsidR="007A5C6F">
              <w:rPr>
                <w:sz w:val="24"/>
                <w:szCs w:val="24"/>
              </w:rPr>
              <w:t>доклада</w:t>
            </w:r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6405DD" w:rsidRPr="00CD1D41" w:rsidTr="00DA4AE3">
        <w:tc>
          <w:tcPr>
            <w:tcW w:w="4785" w:type="dxa"/>
          </w:tcPr>
          <w:p w:rsidR="006405DD" w:rsidRPr="00CD1D41" w:rsidRDefault="006405DD" w:rsidP="00D704CC">
            <w:pPr>
              <w:widowControl w:val="0"/>
              <w:jc w:val="both"/>
              <w:rPr>
                <w:sz w:val="24"/>
                <w:szCs w:val="24"/>
              </w:rPr>
            </w:pPr>
            <w:r w:rsidRPr="00CD1D41">
              <w:rPr>
                <w:color w:val="000000"/>
                <w:spacing w:val="-6"/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6405DD" w:rsidRPr="00CD1D41" w:rsidTr="00DA4AE3"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42353">
              <w:rPr>
                <w:sz w:val="24"/>
                <w:szCs w:val="24"/>
              </w:rPr>
              <w:t>Участие в конференции (очное/заочное)</w:t>
            </w:r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6405DD" w:rsidRPr="00CD1D41" w:rsidTr="00DA4AE3">
        <w:tc>
          <w:tcPr>
            <w:tcW w:w="4785" w:type="dxa"/>
          </w:tcPr>
          <w:p w:rsidR="006405DD" w:rsidRPr="00F42353" w:rsidRDefault="006405DD" w:rsidP="00E4183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конференции в электронном виде (да/нет)</w:t>
            </w:r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6405DD" w:rsidRPr="00CD1D41" w:rsidTr="00DA4AE3"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z w:val="24"/>
                <w:szCs w:val="24"/>
              </w:rPr>
            </w:pPr>
            <w:r w:rsidRPr="00CD1D41">
              <w:rPr>
                <w:color w:val="000000"/>
                <w:spacing w:val="-6"/>
                <w:sz w:val="24"/>
                <w:szCs w:val="24"/>
              </w:rPr>
              <w:t>Контактный телефон</w:t>
            </w:r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6405DD" w:rsidRPr="00CD1D41" w:rsidTr="00DA4AE3"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z w:val="24"/>
                <w:szCs w:val="24"/>
              </w:rPr>
            </w:pPr>
            <w:r w:rsidRPr="00CD1D41">
              <w:rPr>
                <w:sz w:val="24"/>
                <w:szCs w:val="24"/>
              </w:rPr>
              <w:t>E-</w:t>
            </w:r>
            <w:proofErr w:type="spellStart"/>
            <w:r w:rsidRPr="00CD1D4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5" w:type="dxa"/>
          </w:tcPr>
          <w:p w:rsidR="006405DD" w:rsidRPr="00CD1D41" w:rsidRDefault="006405DD" w:rsidP="00E41832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6405DD" w:rsidRPr="00DA4AE3" w:rsidRDefault="006405DD" w:rsidP="00E41832">
      <w:pPr>
        <w:widowControl w:val="0"/>
        <w:ind w:firstLine="360"/>
        <w:jc w:val="both"/>
        <w:rPr>
          <w:spacing w:val="-6"/>
          <w:sz w:val="16"/>
          <w:szCs w:val="16"/>
        </w:rPr>
      </w:pPr>
    </w:p>
    <w:p w:rsidR="006405DD" w:rsidRDefault="006405DD" w:rsidP="00E41832">
      <w:pPr>
        <w:ind w:firstLine="708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оргвзнос за участие в конференции не </w:t>
      </w:r>
      <w:proofErr w:type="gramStart"/>
      <w:r>
        <w:rPr>
          <w:b/>
          <w:bCs/>
          <w:caps/>
          <w:sz w:val="24"/>
          <w:szCs w:val="24"/>
        </w:rPr>
        <w:t>предусмотрен</w:t>
      </w:r>
      <w:proofErr w:type="gramEnd"/>
    </w:p>
    <w:p w:rsidR="00DA4AE3" w:rsidRPr="00DA4AE3" w:rsidRDefault="00DA4AE3" w:rsidP="00E41832">
      <w:pPr>
        <w:ind w:firstLine="708"/>
        <w:jc w:val="center"/>
        <w:rPr>
          <w:b/>
          <w:bCs/>
          <w:caps/>
          <w:sz w:val="16"/>
          <w:szCs w:val="16"/>
        </w:rPr>
      </w:pPr>
    </w:p>
    <w:p w:rsidR="006405DD" w:rsidRPr="002958C0" w:rsidRDefault="006405DD" w:rsidP="00E41832">
      <w:pPr>
        <w:jc w:val="both"/>
        <w:rPr>
          <w:sz w:val="24"/>
          <w:szCs w:val="24"/>
        </w:rPr>
      </w:pPr>
      <w:r w:rsidRPr="002958C0">
        <w:rPr>
          <w:sz w:val="24"/>
          <w:szCs w:val="24"/>
        </w:rPr>
        <w:t>Программный комитет оставляет за собой право отклонять</w:t>
      </w:r>
      <w:r w:rsidR="00D704CC">
        <w:rPr>
          <w:sz w:val="24"/>
          <w:szCs w:val="24"/>
        </w:rPr>
        <w:t xml:space="preserve"> доклады</w:t>
      </w:r>
      <w:r w:rsidRPr="002958C0">
        <w:rPr>
          <w:sz w:val="24"/>
          <w:szCs w:val="24"/>
        </w:rPr>
        <w:t xml:space="preserve">, не соответствующие </w:t>
      </w:r>
      <w:r w:rsidR="00035071" w:rsidRPr="002958C0">
        <w:rPr>
          <w:sz w:val="24"/>
          <w:szCs w:val="24"/>
        </w:rPr>
        <w:t xml:space="preserve">тематике конференции, </w:t>
      </w:r>
      <w:r w:rsidRPr="00790ADD">
        <w:rPr>
          <w:color w:val="000000"/>
          <w:sz w:val="24"/>
          <w:szCs w:val="24"/>
        </w:rPr>
        <w:t xml:space="preserve">требованиям </w:t>
      </w:r>
      <w:r w:rsidR="00035071">
        <w:rPr>
          <w:color w:val="000000"/>
          <w:sz w:val="24"/>
          <w:szCs w:val="24"/>
        </w:rPr>
        <w:t>к оформлению</w:t>
      </w:r>
      <w:r w:rsidRPr="00790ADD">
        <w:rPr>
          <w:color w:val="000000"/>
          <w:sz w:val="24"/>
          <w:szCs w:val="24"/>
        </w:rPr>
        <w:t>, низкого качес</w:t>
      </w:r>
      <w:r w:rsidR="00B13064">
        <w:rPr>
          <w:color w:val="000000"/>
          <w:sz w:val="24"/>
          <w:szCs w:val="24"/>
        </w:rPr>
        <w:t>тва представленных материалов и</w:t>
      </w:r>
      <w:r w:rsidR="004C2E6D">
        <w:rPr>
          <w:color w:val="000000"/>
          <w:sz w:val="24"/>
          <w:szCs w:val="24"/>
        </w:rPr>
        <w:t xml:space="preserve"> </w:t>
      </w:r>
      <w:r w:rsidRPr="00790ADD">
        <w:rPr>
          <w:color w:val="000000"/>
          <w:sz w:val="24"/>
          <w:szCs w:val="24"/>
        </w:rPr>
        <w:t>в случае обнаружения многочисленных заимствований</w:t>
      </w:r>
      <w:r w:rsidR="00D704CC">
        <w:rPr>
          <w:color w:val="000000"/>
          <w:sz w:val="24"/>
          <w:szCs w:val="24"/>
        </w:rPr>
        <w:t>.</w:t>
      </w:r>
    </w:p>
    <w:p w:rsidR="00D704CC" w:rsidRPr="00D704CC" w:rsidRDefault="006405DD" w:rsidP="00D704CC">
      <w:pPr>
        <w:jc w:val="both"/>
      </w:pPr>
      <w:r w:rsidRPr="001548A4">
        <w:rPr>
          <w:sz w:val="24"/>
          <w:szCs w:val="24"/>
        </w:rPr>
        <w:t>На основе представленных материалов Пр</w:t>
      </w:r>
      <w:r>
        <w:rPr>
          <w:sz w:val="24"/>
          <w:szCs w:val="24"/>
        </w:rPr>
        <w:t>ограммным комитетом научно-метод</w:t>
      </w:r>
      <w:r w:rsidRPr="001548A4">
        <w:rPr>
          <w:sz w:val="24"/>
          <w:szCs w:val="24"/>
        </w:rPr>
        <w:t>ической конференц</w:t>
      </w:r>
      <w:r>
        <w:rPr>
          <w:sz w:val="24"/>
          <w:szCs w:val="24"/>
        </w:rPr>
        <w:t xml:space="preserve">ии будет формироваться программа </w:t>
      </w:r>
      <w:proofErr w:type="gramStart"/>
      <w:r>
        <w:rPr>
          <w:sz w:val="24"/>
          <w:szCs w:val="24"/>
        </w:rPr>
        <w:t>пленарного</w:t>
      </w:r>
      <w:proofErr w:type="gramEnd"/>
      <w:r>
        <w:rPr>
          <w:sz w:val="24"/>
          <w:szCs w:val="24"/>
        </w:rPr>
        <w:t xml:space="preserve"> и </w:t>
      </w:r>
      <w:r w:rsidRPr="001548A4">
        <w:rPr>
          <w:sz w:val="24"/>
          <w:szCs w:val="24"/>
        </w:rPr>
        <w:t>секционных заседаний.</w:t>
      </w:r>
      <w:r w:rsidR="00D704CC" w:rsidRPr="00D704CC">
        <w:rPr>
          <w:sz w:val="24"/>
          <w:szCs w:val="24"/>
        </w:rPr>
        <w:t xml:space="preserve"> Для заочных участников будут организованы стендовые доклады.</w:t>
      </w:r>
    </w:p>
    <w:p w:rsidR="00D704CC" w:rsidRDefault="00D704CC" w:rsidP="00E41832">
      <w:pPr>
        <w:pStyle w:val="1"/>
        <w:spacing w:before="0"/>
      </w:pPr>
    </w:p>
    <w:p w:rsidR="006405DD" w:rsidRDefault="006405DD" w:rsidP="00E41832">
      <w:pPr>
        <w:pStyle w:val="1"/>
        <w:spacing w:before="0"/>
      </w:pPr>
      <w:r>
        <w:t>Контакты</w:t>
      </w:r>
    </w:p>
    <w:p w:rsidR="00E36629" w:rsidRPr="00E36629" w:rsidRDefault="00E36629" w:rsidP="00E36629"/>
    <w:p w:rsidR="006405DD" w:rsidRPr="001548A4" w:rsidRDefault="006405DD" w:rsidP="00E41832">
      <w:pPr>
        <w:pStyle w:val="1"/>
        <w:spacing w:before="0"/>
        <w:jc w:val="both"/>
        <w:rPr>
          <w:b w:val="0"/>
          <w:bCs w:val="0"/>
        </w:rPr>
      </w:pPr>
      <w:r w:rsidRPr="001548A4">
        <w:rPr>
          <w:b w:val="0"/>
          <w:bCs w:val="0"/>
        </w:rPr>
        <w:t xml:space="preserve">160000, г. Вологда, ул. С. Орлова, 6, </w:t>
      </w:r>
      <w:r w:rsidRPr="00B320C0">
        <w:rPr>
          <w:b w:val="0"/>
          <w:bCs w:val="0"/>
        </w:rPr>
        <w:t xml:space="preserve">Институт математики, естественных и компьютерных наук </w:t>
      </w:r>
      <w:proofErr w:type="spellStart"/>
      <w:r>
        <w:rPr>
          <w:b w:val="0"/>
          <w:bCs w:val="0"/>
        </w:rPr>
        <w:t>ВоГУ</w:t>
      </w:r>
      <w:proofErr w:type="spellEnd"/>
      <w:r>
        <w:rPr>
          <w:b w:val="0"/>
          <w:bCs w:val="0"/>
        </w:rPr>
        <w:t>.</w:t>
      </w:r>
    </w:p>
    <w:p w:rsidR="006405DD" w:rsidRDefault="006405DD" w:rsidP="00E41832">
      <w:pPr>
        <w:jc w:val="both"/>
        <w:rPr>
          <w:sz w:val="24"/>
          <w:szCs w:val="24"/>
        </w:rPr>
      </w:pPr>
      <w:r>
        <w:rPr>
          <w:sz w:val="24"/>
          <w:szCs w:val="24"/>
        </w:rPr>
        <w:t>Тел:</w:t>
      </w:r>
      <w:r w:rsidR="004C2E6D">
        <w:rPr>
          <w:sz w:val="24"/>
          <w:szCs w:val="24"/>
        </w:rPr>
        <w:t xml:space="preserve"> (8172) 76-92-31</w:t>
      </w:r>
      <w:r>
        <w:rPr>
          <w:sz w:val="24"/>
          <w:szCs w:val="24"/>
        </w:rPr>
        <w:t xml:space="preserve"> – </w:t>
      </w:r>
      <w:r w:rsidRPr="00E41832">
        <w:rPr>
          <w:i/>
          <w:iCs/>
          <w:sz w:val="24"/>
          <w:szCs w:val="24"/>
        </w:rPr>
        <w:t>Шилова Галина Николаевна,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афедрой</w:t>
      </w:r>
      <w:proofErr w:type="spellEnd"/>
      <w:r w:rsidRPr="00F17C41">
        <w:rPr>
          <w:sz w:val="24"/>
          <w:szCs w:val="24"/>
        </w:rPr>
        <w:t xml:space="preserve"> математики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>;</w:t>
      </w:r>
    </w:p>
    <w:p w:rsidR="006405DD" w:rsidRDefault="006405DD" w:rsidP="00E41832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(8172) 72-02-56 – </w:t>
      </w:r>
      <w:proofErr w:type="gramStart"/>
      <w:r w:rsidRPr="00E41832">
        <w:rPr>
          <w:i/>
          <w:iCs/>
          <w:color w:val="000000"/>
          <w:sz w:val="24"/>
          <w:szCs w:val="24"/>
        </w:rPr>
        <w:t>Голубев</w:t>
      </w:r>
      <w:proofErr w:type="gramEnd"/>
      <w:r w:rsidRPr="00E41832">
        <w:rPr>
          <w:i/>
          <w:iCs/>
          <w:color w:val="000000"/>
          <w:sz w:val="24"/>
          <w:szCs w:val="24"/>
        </w:rPr>
        <w:t xml:space="preserve"> Олег Борисович,</w:t>
      </w:r>
      <w:r>
        <w:rPr>
          <w:color w:val="000000"/>
          <w:sz w:val="24"/>
          <w:szCs w:val="24"/>
        </w:rPr>
        <w:t xml:space="preserve"> </w:t>
      </w:r>
      <w:r w:rsidRPr="00A166BD">
        <w:rPr>
          <w:color w:val="000000"/>
          <w:sz w:val="24"/>
          <w:szCs w:val="24"/>
        </w:rPr>
        <w:t xml:space="preserve">зав. кафедрой </w:t>
      </w:r>
      <w:r>
        <w:rPr>
          <w:color w:val="000000"/>
          <w:sz w:val="24"/>
          <w:szCs w:val="24"/>
        </w:rPr>
        <w:t xml:space="preserve">информатики и информационных технологий </w:t>
      </w:r>
      <w:proofErr w:type="spellStart"/>
      <w:r>
        <w:rPr>
          <w:color w:val="000000"/>
          <w:sz w:val="24"/>
          <w:szCs w:val="24"/>
        </w:rPr>
        <w:t>ВоГУ</w:t>
      </w:r>
      <w:proofErr w:type="spellEnd"/>
      <w:r>
        <w:rPr>
          <w:color w:val="000000"/>
          <w:sz w:val="24"/>
          <w:szCs w:val="24"/>
        </w:rPr>
        <w:t>;</w:t>
      </w:r>
    </w:p>
    <w:p w:rsidR="006405DD" w:rsidRDefault="006405DD" w:rsidP="00E41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(8172) 72-36-25 – </w:t>
      </w:r>
      <w:proofErr w:type="spellStart"/>
      <w:r w:rsidRPr="00E41832">
        <w:rPr>
          <w:i/>
          <w:iCs/>
          <w:color w:val="000000"/>
          <w:sz w:val="24"/>
          <w:szCs w:val="24"/>
        </w:rPr>
        <w:t>Погожев</w:t>
      </w:r>
      <w:proofErr w:type="spellEnd"/>
      <w:r w:rsidRPr="00E41832">
        <w:rPr>
          <w:i/>
          <w:iCs/>
          <w:color w:val="000000"/>
          <w:sz w:val="24"/>
          <w:szCs w:val="24"/>
        </w:rPr>
        <w:t xml:space="preserve"> Сергей </w:t>
      </w:r>
      <w:proofErr w:type="spellStart"/>
      <w:r w:rsidRPr="00E41832">
        <w:rPr>
          <w:i/>
          <w:iCs/>
          <w:color w:val="000000"/>
          <w:sz w:val="24"/>
          <w:szCs w:val="24"/>
        </w:rPr>
        <w:t>Эверестович</w:t>
      </w:r>
      <w:proofErr w:type="spellEnd"/>
      <w:r w:rsidRPr="00E41832">
        <w:rPr>
          <w:i/>
          <w:iCs/>
          <w:sz w:val="24"/>
          <w:szCs w:val="24"/>
        </w:rPr>
        <w:t>,</w:t>
      </w:r>
      <w:r w:rsidRPr="00605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зав. кафедрой физики </w:t>
      </w:r>
      <w:proofErr w:type="spellStart"/>
      <w:r>
        <w:rPr>
          <w:sz w:val="24"/>
          <w:szCs w:val="24"/>
        </w:rPr>
        <w:t>ВоГУ</w:t>
      </w:r>
      <w:proofErr w:type="spellEnd"/>
      <w:r>
        <w:rPr>
          <w:sz w:val="24"/>
          <w:szCs w:val="24"/>
        </w:rPr>
        <w:t>;</w:t>
      </w:r>
    </w:p>
    <w:p w:rsidR="006405DD" w:rsidRPr="001548A4" w:rsidRDefault="006405DD" w:rsidP="00E41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8-921-715-31-09 – </w:t>
      </w:r>
      <w:proofErr w:type="spellStart"/>
      <w:r w:rsidRPr="00E41832">
        <w:rPr>
          <w:i/>
          <w:iCs/>
          <w:sz w:val="24"/>
          <w:szCs w:val="24"/>
        </w:rPr>
        <w:t>Митенева</w:t>
      </w:r>
      <w:proofErr w:type="spellEnd"/>
      <w:r w:rsidRPr="00E41832">
        <w:rPr>
          <w:i/>
          <w:iCs/>
          <w:sz w:val="24"/>
          <w:szCs w:val="24"/>
        </w:rPr>
        <w:t xml:space="preserve"> Светлана </w:t>
      </w:r>
      <w:proofErr w:type="spellStart"/>
      <w:r w:rsidRPr="00E41832">
        <w:rPr>
          <w:i/>
          <w:iCs/>
          <w:sz w:val="24"/>
          <w:szCs w:val="24"/>
        </w:rPr>
        <w:t>Феодосьевна</w:t>
      </w:r>
      <w:proofErr w:type="spellEnd"/>
      <w:r w:rsidRPr="00E41832">
        <w:rPr>
          <w:i/>
          <w:iCs/>
          <w:sz w:val="24"/>
          <w:szCs w:val="24"/>
        </w:rPr>
        <w:t>,</w:t>
      </w:r>
      <w:r w:rsidR="00DA4AE3">
        <w:rPr>
          <w:sz w:val="24"/>
          <w:szCs w:val="24"/>
        </w:rPr>
        <w:t xml:space="preserve"> отв. секретарь конференции.</w:t>
      </w:r>
    </w:p>
    <w:sectPr w:rsidR="006405DD" w:rsidRPr="001548A4" w:rsidSect="00E41832">
      <w:footerReference w:type="default" r:id="rId8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BD" w:rsidRDefault="00325CBD" w:rsidP="00502B9F">
      <w:r>
        <w:separator/>
      </w:r>
    </w:p>
  </w:endnote>
  <w:endnote w:type="continuationSeparator" w:id="0">
    <w:p w:rsidR="00325CBD" w:rsidRDefault="00325CBD" w:rsidP="0050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DD" w:rsidRDefault="006E6999">
    <w:pPr>
      <w:pStyle w:val="aa"/>
      <w:jc w:val="center"/>
    </w:pPr>
    <w:r>
      <w:fldChar w:fldCharType="begin"/>
    </w:r>
    <w:r w:rsidR="001C035E">
      <w:instrText xml:space="preserve"> PAGE   \* MERGEFORMAT </w:instrText>
    </w:r>
    <w:r>
      <w:fldChar w:fldCharType="separate"/>
    </w:r>
    <w:r w:rsidR="000169CC">
      <w:rPr>
        <w:noProof/>
      </w:rPr>
      <w:t>2</w:t>
    </w:r>
    <w:r>
      <w:rPr>
        <w:noProof/>
      </w:rPr>
      <w:fldChar w:fldCharType="end"/>
    </w:r>
  </w:p>
  <w:p w:rsidR="006405DD" w:rsidRDefault="006405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BD" w:rsidRDefault="00325CBD" w:rsidP="00502B9F">
      <w:r>
        <w:separator/>
      </w:r>
    </w:p>
  </w:footnote>
  <w:footnote w:type="continuationSeparator" w:id="0">
    <w:p w:rsidR="00325CBD" w:rsidRDefault="00325CBD" w:rsidP="0050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13D"/>
    <w:multiLevelType w:val="hybridMultilevel"/>
    <w:tmpl w:val="D31EA0BE"/>
    <w:lvl w:ilvl="0" w:tplc="1654F8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A77052"/>
    <w:multiLevelType w:val="multilevel"/>
    <w:tmpl w:val="A05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300278E"/>
    <w:multiLevelType w:val="hybridMultilevel"/>
    <w:tmpl w:val="E81297BE"/>
    <w:lvl w:ilvl="0" w:tplc="E544F60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>
    <w:nsid w:val="61320AC0"/>
    <w:multiLevelType w:val="hybridMultilevel"/>
    <w:tmpl w:val="33F24A0C"/>
    <w:lvl w:ilvl="0" w:tplc="47AC019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4FD1153"/>
    <w:multiLevelType w:val="hybridMultilevel"/>
    <w:tmpl w:val="83C455CC"/>
    <w:lvl w:ilvl="0" w:tplc="5AC0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3DA"/>
    <w:rsid w:val="00012BD5"/>
    <w:rsid w:val="000169CC"/>
    <w:rsid w:val="00034084"/>
    <w:rsid w:val="00035071"/>
    <w:rsid w:val="000532B6"/>
    <w:rsid w:val="00077636"/>
    <w:rsid w:val="00080C55"/>
    <w:rsid w:val="00081990"/>
    <w:rsid w:val="000A0373"/>
    <w:rsid w:val="000B4C4E"/>
    <w:rsid w:val="001548A4"/>
    <w:rsid w:val="00162542"/>
    <w:rsid w:val="00171683"/>
    <w:rsid w:val="001812A2"/>
    <w:rsid w:val="001814D3"/>
    <w:rsid w:val="0018708B"/>
    <w:rsid w:val="00187217"/>
    <w:rsid w:val="00187852"/>
    <w:rsid w:val="001A7672"/>
    <w:rsid w:val="001B012D"/>
    <w:rsid w:val="001B5C8C"/>
    <w:rsid w:val="001C035E"/>
    <w:rsid w:val="001C711F"/>
    <w:rsid w:val="001F1B3B"/>
    <w:rsid w:val="001F52DC"/>
    <w:rsid w:val="00216C2D"/>
    <w:rsid w:val="002260AD"/>
    <w:rsid w:val="00231300"/>
    <w:rsid w:val="00246BF8"/>
    <w:rsid w:val="0025448F"/>
    <w:rsid w:val="002777FA"/>
    <w:rsid w:val="00287CDC"/>
    <w:rsid w:val="00294454"/>
    <w:rsid w:val="002958C0"/>
    <w:rsid w:val="002A6229"/>
    <w:rsid w:val="002C4409"/>
    <w:rsid w:val="002F4D80"/>
    <w:rsid w:val="0030090C"/>
    <w:rsid w:val="00301658"/>
    <w:rsid w:val="003103FA"/>
    <w:rsid w:val="00320AED"/>
    <w:rsid w:val="00325CBD"/>
    <w:rsid w:val="003961B8"/>
    <w:rsid w:val="003B252C"/>
    <w:rsid w:val="003B61B9"/>
    <w:rsid w:val="003C60D5"/>
    <w:rsid w:val="00415DBE"/>
    <w:rsid w:val="0043403B"/>
    <w:rsid w:val="00445495"/>
    <w:rsid w:val="0046116F"/>
    <w:rsid w:val="0046157D"/>
    <w:rsid w:val="00465C53"/>
    <w:rsid w:val="00494528"/>
    <w:rsid w:val="004C1F3B"/>
    <w:rsid w:val="004C26DF"/>
    <w:rsid w:val="004C2E6D"/>
    <w:rsid w:val="004C43E1"/>
    <w:rsid w:val="004D0263"/>
    <w:rsid w:val="004D701D"/>
    <w:rsid w:val="004E4107"/>
    <w:rsid w:val="004F2A36"/>
    <w:rsid w:val="00502B9F"/>
    <w:rsid w:val="00504C6F"/>
    <w:rsid w:val="00527010"/>
    <w:rsid w:val="00530CFC"/>
    <w:rsid w:val="00550E6E"/>
    <w:rsid w:val="00572773"/>
    <w:rsid w:val="005A73C2"/>
    <w:rsid w:val="005B55DD"/>
    <w:rsid w:val="005D146A"/>
    <w:rsid w:val="005F2FF8"/>
    <w:rsid w:val="006053F4"/>
    <w:rsid w:val="006063DA"/>
    <w:rsid w:val="006209D3"/>
    <w:rsid w:val="006405DD"/>
    <w:rsid w:val="0065294A"/>
    <w:rsid w:val="00665D75"/>
    <w:rsid w:val="006715C2"/>
    <w:rsid w:val="006808BA"/>
    <w:rsid w:val="00685255"/>
    <w:rsid w:val="006C01DC"/>
    <w:rsid w:val="006C1178"/>
    <w:rsid w:val="006C5347"/>
    <w:rsid w:val="006D1EAC"/>
    <w:rsid w:val="006D638D"/>
    <w:rsid w:val="006E6999"/>
    <w:rsid w:val="006F170E"/>
    <w:rsid w:val="006F3DB5"/>
    <w:rsid w:val="006F4DEF"/>
    <w:rsid w:val="00701377"/>
    <w:rsid w:val="007029DF"/>
    <w:rsid w:val="00710E2D"/>
    <w:rsid w:val="00731C3F"/>
    <w:rsid w:val="0074728C"/>
    <w:rsid w:val="00747BAA"/>
    <w:rsid w:val="0077172A"/>
    <w:rsid w:val="00780110"/>
    <w:rsid w:val="007842B6"/>
    <w:rsid w:val="00784453"/>
    <w:rsid w:val="00790ADD"/>
    <w:rsid w:val="007A5C6F"/>
    <w:rsid w:val="007D3C94"/>
    <w:rsid w:val="007D6B1A"/>
    <w:rsid w:val="00840B39"/>
    <w:rsid w:val="00856A3F"/>
    <w:rsid w:val="00860A01"/>
    <w:rsid w:val="0087433F"/>
    <w:rsid w:val="008918B3"/>
    <w:rsid w:val="00894036"/>
    <w:rsid w:val="0089601D"/>
    <w:rsid w:val="008A3C02"/>
    <w:rsid w:val="008B619D"/>
    <w:rsid w:val="008C4AFC"/>
    <w:rsid w:val="008C53D4"/>
    <w:rsid w:val="008D2674"/>
    <w:rsid w:val="008D38F2"/>
    <w:rsid w:val="00907722"/>
    <w:rsid w:val="00931048"/>
    <w:rsid w:val="00931931"/>
    <w:rsid w:val="009370CD"/>
    <w:rsid w:val="00946EC4"/>
    <w:rsid w:val="009578DA"/>
    <w:rsid w:val="0096391C"/>
    <w:rsid w:val="009864BE"/>
    <w:rsid w:val="009E4D64"/>
    <w:rsid w:val="009F1D30"/>
    <w:rsid w:val="00A113DD"/>
    <w:rsid w:val="00A166BD"/>
    <w:rsid w:val="00A20865"/>
    <w:rsid w:val="00A336DE"/>
    <w:rsid w:val="00A414EC"/>
    <w:rsid w:val="00A4224D"/>
    <w:rsid w:val="00A45759"/>
    <w:rsid w:val="00A577C6"/>
    <w:rsid w:val="00A64B1A"/>
    <w:rsid w:val="00A65872"/>
    <w:rsid w:val="00A812C3"/>
    <w:rsid w:val="00A82C51"/>
    <w:rsid w:val="00AA1B4D"/>
    <w:rsid w:val="00AB23BB"/>
    <w:rsid w:val="00AB49E7"/>
    <w:rsid w:val="00AC328E"/>
    <w:rsid w:val="00AD2A64"/>
    <w:rsid w:val="00AF5503"/>
    <w:rsid w:val="00B13064"/>
    <w:rsid w:val="00B320C0"/>
    <w:rsid w:val="00B50095"/>
    <w:rsid w:val="00B52584"/>
    <w:rsid w:val="00B60537"/>
    <w:rsid w:val="00B63F55"/>
    <w:rsid w:val="00B67485"/>
    <w:rsid w:val="00B70D85"/>
    <w:rsid w:val="00B81F98"/>
    <w:rsid w:val="00B83730"/>
    <w:rsid w:val="00B937DF"/>
    <w:rsid w:val="00BB0ABB"/>
    <w:rsid w:val="00BB2259"/>
    <w:rsid w:val="00BB7705"/>
    <w:rsid w:val="00BE3E9E"/>
    <w:rsid w:val="00C0648B"/>
    <w:rsid w:val="00C077E0"/>
    <w:rsid w:val="00C259C2"/>
    <w:rsid w:val="00C37E8A"/>
    <w:rsid w:val="00C83387"/>
    <w:rsid w:val="00C8640F"/>
    <w:rsid w:val="00C95B0F"/>
    <w:rsid w:val="00CB7270"/>
    <w:rsid w:val="00CB72AA"/>
    <w:rsid w:val="00CD1D41"/>
    <w:rsid w:val="00CE5279"/>
    <w:rsid w:val="00D24806"/>
    <w:rsid w:val="00D31545"/>
    <w:rsid w:val="00D350EF"/>
    <w:rsid w:val="00D41BDB"/>
    <w:rsid w:val="00D43D6B"/>
    <w:rsid w:val="00D4528C"/>
    <w:rsid w:val="00D45587"/>
    <w:rsid w:val="00D506D5"/>
    <w:rsid w:val="00D704CC"/>
    <w:rsid w:val="00D71F2E"/>
    <w:rsid w:val="00D7567E"/>
    <w:rsid w:val="00D93860"/>
    <w:rsid w:val="00D96296"/>
    <w:rsid w:val="00DA1979"/>
    <w:rsid w:val="00DA4AE3"/>
    <w:rsid w:val="00DD7893"/>
    <w:rsid w:val="00DF441D"/>
    <w:rsid w:val="00E02114"/>
    <w:rsid w:val="00E04E05"/>
    <w:rsid w:val="00E07118"/>
    <w:rsid w:val="00E22002"/>
    <w:rsid w:val="00E34339"/>
    <w:rsid w:val="00E358A5"/>
    <w:rsid w:val="00E36629"/>
    <w:rsid w:val="00E41832"/>
    <w:rsid w:val="00E56D87"/>
    <w:rsid w:val="00E73D64"/>
    <w:rsid w:val="00E749F3"/>
    <w:rsid w:val="00EA6F31"/>
    <w:rsid w:val="00EB4EF7"/>
    <w:rsid w:val="00EC4177"/>
    <w:rsid w:val="00ED413F"/>
    <w:rsid w:val="00EF2ED5"/>
    <w:rsid w:val="00EF7B6C"/>
    <w:rsid w:val="00F05BD0"/>
    <w:rsid w:val="00F157E6"/>
    <w:rsid w:val="00F17C41"/>
    <w:rsid w:val="00F240EF"/>
    <w:rsid w:val="00F24C75"/>
    <w:rsid w:val="00F3407E"/>
    <w:rsid w:val="00F3630E"/>
    <w:rsid w:val="00F42353"/>
    <w:rsid w:val="00F542C6"/>
    <w:rsid w:val="00F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D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080C55"/>
    <w:pPr>
      <w:keepNext/>
      <w:autoSpaceDE/>
      <w:autoSpaceDN/>
      <w:spacing w:before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54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99"/>
    <w:qFormat/>
    <w:rsid w:val="006063DA"/>
    <w:rPr>
      <w:b/>
      <w:bCs/>
    </w:rPr>
  </w:style>
  <w:style w:type="character" w:styleId="a4">
    <w:name w:val="Hyperlink"/>
    <w:uiPriority w:val="99"/>
    <w:rsid w:val="006063D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rsid w:val="006063DA"/>
    <w:pPr>
      <w:autoSpaceDE/>
      <w:autoSpaceDN/>
      <w:ind w:firstLine="540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063D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246BF8"/>
  </w:style>
  <w:style w:type="table" w:styleId="a7">
    <w:name w:val="Table Grid"/>
    <w:basedOn w:val="a1"/>
    <w:uiPriority w:val="99"/>
    <w:locked/>
    <w:rsid w:val="00080C55"/>
    <w:pPr>
      <w:autoSpaceDE w:val="0"/>
      <w:autoSpaceDN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502B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02B9F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502B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02B9F"/>
    <w:rPr>
      <w:rFonts w:ascii="Times New Roman" w:hAnsi="Times New Roman" w:cs="Times New Roman"/>
    </w:rPr>
  </w:style>
  <w:style w:type="character" w:styleId="ac">
    <w:name w:val="Emphasis"/>
    <w:uiPriority w:val="99"/>
    <w:qFormat/>
    <w:locked/>
    <w:rsid w:val="002958C0"/>
    <w:rPr>
      <w:i/>
      <w:iCs/>
    </w:rPr>
  </w:style>
  <w:style w:type="paragraph" w:styleId="ad">
    <w:name w:val="List Paragraph"/>
    <w:basedOn w:val="a"/>
    <w:uiPriority w:val="99"/>
    <w:qFormat/>
    <w:rsid w:val="001C711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 ПИСЬМО</vt:lpstr>
    </vt:vector>
  </TitlesOfParts>
  <Company>Home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 ПИСЬМО</dc:title>
  <dc:subject/>
  <dc:creator>Владимир</dc:creator>
  <cp:keywords/>
  <dc:description/>
  <cp:lastModifiedBy>Viktor</cp:lastModifiedBy>
  <cp:revision>3</cp:revision>
  <cp:lastPrinted>2018-09-14T09:12:00Z</cp:lastPrinted>
  <dcterms:created xsi:type="dcterms:W3CDTF">2018-09-28T11:01:00Z</dcterms:created>
  <dcterms:modified xsi:type="dcterms:W3CDTF">2018-09-28T11:04:00Z</dcterms:modified>
</cp:coreProperties>
</file>